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27C6E">
        <w:rPr>
          <w:rFonts w:ascii="Times New Roman" w:hAnsi="Times New Roman"/>
          <w:b/>
          <w:sz w:val="24"/>
          <w:szCs w:val="24"/>
        </w:rPr>
        <w:t xml:space="preserve">STANOING-NEKRETNINE d.o.o. u stečaju, </w:t>
      </w:r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 xml:space="preserve">Varaždin, Juraja </w:t>
      </w:r>
      <w:proofErr w:type="spellStart"/>
      <w:r w:rsidRPr="00F27C6E">
        <w:rPr>
          <w:rFonts w:ascii="Times New Roman" w:hAnsi="Times New Roman"/>
          <w:b/>
          <w:sz w:val="24"/>
          <w:szCs w:val="24"/>
        </w:rPr>
        <w:t>Habdelića</w:t>
      </w:r>
      <w:proofErr w:type="spellEnd"/>
      <w:r w:rsidRPr="00F27C6E">
        <w:rPr>
          <w:rFonts w:ascii="Times New Roman" w:hAnsi="Times New Roman"/>
          <w:b/>
          <w:sz w:val="24"/>
          <w:szCs w:val="24"/>
        </w:rPr>
        <w:t xml:space="preserve"> 4</w:t>
      </w:r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>OIB: 10673598754</w:t>
      </w:r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>Stečajni upravitelj</w:t>
      </w:r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 xml:space="preserve">Miroslav </w:t>
      </w:r>
      <w:proofErr w:type="spellStart"/>
      <w:r w:rsidRPr="00F27C6E">
        <w:rPr>
          <w:rFonts w:ascii="Times New Roman" w:hAnsi="Times New Roman"/>
          <w:b/>
          <w:sz w:val="24"/>
          <w:szCs w:val="24"/>
        </w:rPr>
        <w:t>Borš</w:t>
      </w:r>
      <w:proofErr w:type="spellEnd"/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>Ured stečajnog upravitelja</w:t>
      </w:r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F27C6E">
        <w:rPr>
          <w:rFonts w:ascii="Times New Roman" w:hAnsi="Times New Roman"/>
          <w:b/>
          <w:sz w:val="24"/>
          <w:szCs w:val="24"/>
        </w:rPr>
        <w:t>Zaharova</w:t>
      </w:r>
      <w:proofErr w:type="spellEnd"/>
      <w:r w:rsidRPr="00F27C6E">
        <w:rPr>
          <w:rFonts w:ascii="Times New Roman" w:hAnsi="Times New Roman"/>
          <w:b/>
          <w:sz w:val="24"/>
          <w:szCs w:val="24"/>
        </w:rPr>
        <w:t xml:space="preserve"> 3, Zagreb</w:t>
      </w:r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>tel. 01 46 47 218, fax: 61 84 432</w:t>
      </w:r>
    </w:p>
    <w:p w:rsidR="00471BA4" w:rsidRPr="00F27C6E" w:rsidRDefault="00471BA4" w:rsidP="00471BA4">
      <w:pPr>
        <w:spacing w:after="0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 xml:space="preserve">e-mail : </w:t>
      </w:r>
      <w:proofErr w:type="spellStart"/>
      <w:r w:rsidRPr="00F27C6E">
        <w:rPr>
          <w:rFonts w:ascii="Times New Roman" w:hAnsi="Times New Roman"/>
          <w:b/>
          <w:sz w:val="24"/>
          <w:szCs w:val="24"/>
        </w:rPr>
        <w:t>stecaj</w:t>
      </w:r>
      <w:proofErr w:type="spellEnd"/>
      <w:r w:rsidRPr="00F27C6E">
        <w:rPr>
          <w:rFonts w:ascii="Times New Roman" w:hAnsi="Times New Roman"/>
          <w:b/>
          <w:sz w:val="24"/>
          <w:szCs w:val="24"/>
        </w:rPr>
        <w:t xml:space="preserve">@net. </w:t>
      </w:r>
      <w:proofErr w:type="spellStart"/>
      <w:r w:rsidRPr="00F27C6E">
        <w:rPr>
          <w:rFonts w:ascii="Times New Roman" w:hAnsi="Times New Roman"/>
          <w:b/>
          <w:sz w:val="24"/>
          <w:szCs w:val="24"/>
        </w:rPr>
        <w:t>hr</w:t>
      </w:r>
      <w:proofErr w:type="spellEnd"/>
    </w:p>
    <w:p w:rsidR="00471BA4" w:rsidRPr="00F27C6E" w:rsidRDefault="00471BA4" w:rsidP="00471BA4">
      <w:pPr>
        <w:rPr>
          <w:rFonts w:ascii="Times New Roman" w:hAnsi="Times New Roman"/>
          <w:sz w:val="24"/>
          <w:szCs w:val="24"/>
        </w:rPr>
      </w:pPr>
    </w:p>
    <w:p w:rsidR="00471BA4" w:rsidRPr="00F27C6E" w:rsidRDefault="00471BA4" w:rsidP="00471BA4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Zagreb, </w:t>
      </w:r>
      <w:r w:rsidR="004F23D3">
        <w:rPr>
          <w:rFonts w:ascii="Times New Roman" w:hAnsi="Times New Roman"/>
          <w:sz w:val="24"/>
          <w:szCs w:val="24"/>
        </w:rPr>
        <w:t>24</w:t>
      </w:r>
      <w:r w:rsidR="005F3127">
        <w:rPr>
          <w:rFonts w:ascii="Times New Roman" w:hAnsi="Times New Roman"/>
          <w:sz w:val="24"/>
          <w:szCs w:val="24"/>
        </w:rPr>
        <w:t>.01.2017.</w:t>
      </w:r>
      <w:r w:rsidRPr="00F27C6E">
        <w:rPr>
          <w:rFonts w:ascii="Times New Roman" w:hAnsi="Times New Roman"/>
          <w:sz w:val="24"/>
          <w:szCs w:val="24"/>
        </w:rPr>
        <w:t xml:space="preserve"> godine</w:t>
      </w:r>
    </w:p>
    <w:p w:rsidR="00471BA4" w:rsidRPr="00F27C6E" w:rsidRDefault="00471BA4" w:rsidP="00471BA4">
      <w:pPr>
        <w:ind w:left="1416" w:firstLine="708"/>
        <w:jc w:val="right"/>
        <w:rPr>
          <w:rFonts w:ascii="Times New Roman" w:hAnsi="Times New Roman"/>
          <w:b/>
          <w:sz w:val="28"/>
        </w:rPr>
      </w:pPr>
      <w:r w:rsidRPr="00F27C6E">
        <w:rPr>
          <w:rFonts w:ascii="Times New Roman" w:hAnsi="Times New Roman"/>
          <w:b/>
          <w:sz w:val="28"/>
        </w:rPr>
        <w:t>TRGOVAČKI SUD U VARAŽDINU</w:t>
      </w:r>
    </w:p>
    <w:p w:rsidR="00471BA4" w:rsidRPr="00F27C6E" w:rsidRDefault="00471BA4" w:rsidP="00471BA4">
      <w:pPr>
        <w:ind w:left="708" w:firstLine="708"/>
        <w:jc w:val="right"/>
        <w:rPr>
          <w:rFonts w:ascii="Times New Roman" w:hAnsi="Times New Roman"/>
          <w:b/>
          <w:sz w:val="28"/>
        </w:rPr>
      </w:pPr>
      <w:r w:rsidRPr="00F27C6E">
        <w:rPr>
          <w:rFonts w:ascii="Times New Roman" w:hAnsi="Times New Roman"/>
          <w:b/>
          <w:sz w:val="28"/>
        </w:rPr>
        <w:t>Na poslovni broj 5 St-272/15-25</w:t>
      </w:r>
    </w:p>
    <w:p w:rsidR="00471BA4" w:rsidRPr="00F27C6E" w:rsidRDefault="00471BA4" w:rsidP="00471BA4">
      <w:pPr>
        <w:ind w:left="708" w:firstLine="708"/>
        <w:rPr>
          <w:rFonts w:ascii="Times New Roman" w:hAnsi="Times New Roman"/>
          <w:b/>
          <w:sz w:val="28"/>
        </w:rPr>
      </w:pPr>
    </w:p>
    <w:p w:rsidR="00471BA4" w:rsidRPr="00F27C6E" w:rsidRDefault="00471BA4" w:rsidP="00471BA4">
      <w:pPr>
        <w:ind w:left="708" w:firstLine="708"/>
        <w:rPr>
          <w:rFonts w:ascii="Times New Roman" w:hAnsi="Times New Roman"/>
          <w:b/>
          <w:sz w:val="28"/>
        </w:rPr>
      </w:pPr>
      <w:r w:rsidRPr="00F27C6E">
        <w:rPr>
          <w:rFonts w:ascii="Times New Roman" w:hAnsi="Times New Roman"/>
          <w:b/>
          <w:sz w:val="28"/>
        </w:rPr>
        <w:tab/>
      </w:r>
      <w:r w:rsidRPr="00F27C6E">
        <w:rPr>
          <w:rFonts w:ascii="Times New Roman" w:hAnsi="Times New Roman"/>
          <w:b/>
          <w:sz w:val="28"/>
        </w:rPr>
        <w:tab/>
      </w:r>
      <w:r w:rsidRPr="00F27C6E">
        <w:rPr>
          <w:rFonts w:ascii="Times New Roman" w:hAnsi="Times New Roman"/>
          <w:b/>
          <w:sz w:val="28"/>
        </w:rPr>
        <w:tab/>
      </w:r>
    </w:p>
    <w:p w:rsidR="00AF67B6" w:rsidRPr="00F27C6E" w:rsidRDefault="00AF67B6" w:rsidP="00471BA4">
      <w:pPr>
        <w:ind w:left="708" w:firstLine="708"/>
        <w:rPr>
          <w:rFonts w:ascii="Times New Roman" w:hAnsi="Times New Roman"/>
          <w:b/>
          <w:sz w:val="28"/>
        </w:rPr>
      </w:pPr>
    </w:p>
    <w:p w:rsidR="000E1F39" w:rsidRPr="00F27C6E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F27C6E">
        <w:rPr>
          <w:rFonts w:ascii="Times New Roman" w:hAnsi="Times New Roman"/>
          <w:b/>
          <w:sz w:val="28"/>
        </w:rPr>
        <w:t>Obrazac 20.</w:t>
      </w:r>
    </w:p>
    <w:p w:rsidR="00766011" w:rsidRPr="00F27C6E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F27C6E">
        <w:rPr>
          <w:rFonts w:ascii="Times New Roman" w:hAnsi="Times New Roman"/>
          <w:b/>
          <w:sz w:val="24"/>
        </w:rPr>
        <w:t xml:space="preserve">IZVJEŠĆE </w:t>
      </w:r>
      <w:r w:rsidRPr="00F27C6E">
        <w:rPr>
          <w:rFonts w:ascii="Times New Roman" w:hAnsi="Times New Roman"/>
          <w:b/>
          <w:sz w:val="24"/>
          <w:szCs w:val="24"/>
        </w:rPr>
        <w:t>STEČAJNOGA</w:t>
      </w:r>
      <w:r w:rsidRPr="00F27C6E">
        <w:rPr>
          <w:rFonts w:ascii="Times New Roman" w:hAnsi="Times New Roman"/>
          <w:b/>
          <w:sz w:val="24"/>
        </w:rPr>
        <w:t xml:space="preserve"> UPRAVITELJA O TIJEKU </w:t>
      </w:r>
      <w:r w:rsidRPr="00F27C6E">
        <w:rPr>
          <w:rFonts w:ascii="Times New Roman" w:hAnsi="Times New Roman"/>
          <w:b/>
          <w:sz w:val="24"/>
          <w:szCs w:val="24"/>
        </w:rPr>
        <w:t>STEČAJNOGA</w:t>
      </w:r>
      <w:r w:rsidRPr="00F27C6E">
        <w:rPr>
          <w:rFonts w:ascii="Times New Roman" w:hAnsi="Times New Roman"/>
          <w:b/>
          <w:sz w:val="24"/>
        </w:rPr>
        <w:t xml:space="preserve"> POSTUPKA I STANJU STEČAJNE MASE</w:t>
      </w:r>
      <w:r w:rsidR="00766011" w:rsidRPr="00F27C6E">
        <w:rPr>
          <w:rFonts w:ascii="Times New Roman" w:hAnsi="Times New Roman"/>
          <w:b/>
          <w:sz w:val="24"/>
        </w:rPr>
        <w:t xml:space="preserve"> </w:t>
      </w:r>
    </w:p>
    <w:p w:rsidR="000E1F39" w:rsidRPr="00F27C6E" w:rsidRDefault="005A1D34" w:rsidP="000E1F3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za ročište zakazano za 09.02.2017. </w:t>
      </w:r>
      <w:r w:rsidR="00766011" w:rsidRPr="00F27C6E">
        <w:rPr>
          <w:rFonts w:ascii="Times New Roman" w:hAnsi="Times New Roman"/>
          <w:b/>
          <w:sz w:val="24"/>
        </w:rPr>
        <w:t>godine</w:t>
      </w:r>
    </w:p>
    <w:p w:rsidR="000E1F39" w:rsidRPr="00F27C6E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F27C6E" w:rsidRDefault="000E1F39" w:rsidP="00471BA4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STANJE STEČAJNE MASE</w:t>
      </w:r>
    </w:p>
    <w:p w:rsidR="00991697" w:rsidRPr="00F27C6E" w:rsidRDefault="00991697" w:rsidP="00991697">
      <w:pPr>
        <w:rPr>
          <w:rFonts w:ascii="Times New Roman" w:hAnsi="Times New Roman"/>
          <w:sz w:val="24"/>
          <w:szCs w:val="24"/>
        </w:rPr>
      </w:pPr>
    </w:p>
    <w:p w:rsidR="00991697" w:rsidRPr="00F27C6E" w:rsidRDefault="00991697" w:rsidP="00B73EE7">
      <w:pPr>
        <w:ind w:left="372" w:firstLine="708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>NEKRETNINE</w:t>
      </w:r>
    </w:p>
    <w:p w:rsidR="00682C2B" w:rsidRPr="00F27C6E" w:rsidRDefault="00682C2B" w:rsidP="00682C2B">
      <w:pPr>
        <w:rPr>
          <w:rFonts w:ascii="Times New Roman" w:hAnsi="Times New Roman"/>
          <w:sz w:val="24"/>
          <w:szCs w:val="24"/>
        </w:rPr>
      </w:pPr>
    </w:p>
    <w:p w:rsidR="00682C2B" w:rsidRPr="005A1D34" w:rsidRDefault="00991697" w:rsidP="00991697">
      <w:pPr>
        <w:pStyle w:val="Odlomakpopisa"/>
        <w:numPr>
          <w:ilvl w:val="0"/>
          <w:numId w:val="18"/>
        </w:numPr>
        <w:rPr>
          <w:rFonts w:ascii="Times New Roman" w:hAnsi="Times New Roman"/>
          <w:b/>
          <w:i/>
          <w:sz w:val="24"/>
          <w:szCs w:val="24"/>
        </w:rPr>
      </w:pPr>
      <w:r w:rsidRPr="005A1D34">
        <w:rPr>
          <w:rFonts w:ascii="Times New Roman" w:hAnsi="Times New Roman"/>
          <w:b/>
          <w:i/>
          <w:sz w:val="24"/>
          <w:szCs w:val="24"/>
        </w:rPr>
        <w:t>Nekretnine</w:t>
      </w:r>
      <w:r w:rsidR="00682C2B" w:rsidRPr="005A1D34">
        <w:rPr>
          <w:rFonts w:ascii="Times New Roman" w:hAnsi="Times New Roman"/>
          <w:b/>
          <w:i/>
          <w:sz w:val="24"/>
          <w:szCs w:val="24"/>
        </w:rPr>
        <w:t xml:space="preserve"> u vlasništvu </w:t>
      </w:r>
      <w:r w:rsidR="00B73EE7" w:rsidRPr="005A1D34">
        <w:rPr>
          <w:rFonts w:ascii="Times New Roman" w:hAnsi="Times New Roman"/>
          <w:b/>
          <w:i/>
          <w:sz w:val="24"/>
          <w:szCs w:val="24"/>
        </w:rPr>
        <w:t>stečajnog dužnika - izgrađene</w:t>
      </w:r>
    </w:p>
    <w:p w:rsidR="00682C2B" w:rsidRPr="00F27C6E" w:rsidRDefault="00682C2B" w:rsidP="00682C2B">
      <w:pPr>
        <w:rPr>
          <w:rFonts w:ascii="Times New Roman" w:hAnsi="Times New Roman"/>
          <w:sz w:val="24"/>
          <w:szCs w:val="24"/>
        </w:rPr>
      </w:pPr>
    </w:p>
    <w:p w:rsidR="004F7BC8" w:rsidRPr="00F27C6E" w:rsidRDefault="00682C2B" w:rsidP="00682C2B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Parkirno mjesto u podzemnoj garaži površine 17,50 m², </w:t>
      </w:r>
    </w:p>
    <w:p w:rsidR="00682C2B" w:rsidRPr="00F27C6E" w:rsidRDefault="004F7BC8" w:rsidP="00682C2B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ETAŽA</w:t>
      </w:r>
      <w:r w:rsidR="00682C2B" w:rsidRPr="00F27C6E">
        <w:rPr>
          <w:rFonts w:ascii="Times New Roman" w:hAnsi="Times New Roman"/>
          <w:sz w:val="24"/>
          <w:szCs w:val="24"/>
        </w:rPr>
        <w:t xml:space="preserve"> 294, </w:t>
      </w:r>
      <w:r w:rsidRPr="00F27C6E">
        <w:rPr>
          <w:rFonts w:ascii="Times New Roman" w:hAnsi="Times New Roman"/>
          <w:sz w:val="24"/>
          <w:szCs w:val="24"/>
        </w:rPr>
        <w:t xml:space="preserve"> u naravi parkirno mjesto u podzemnoj garaži -2, a koje se sastoji od : parkirno mjesto broj 66 sa 17,50 m², </w:t>
      </w:r>
      <w:proofErr w:type="spellStart"/>
      <w:r w:rsidR="00682C2B" w:rsidRPr="00F27C6E">
        <w:rPr>
          <w:rFonts w:ascii="Times New Roman" w:hAnsi="Times New Roman"/>
          <w:sz w:val="24"/>
          <w:szCs w:val="24"/>
        </w:rPr>
        <w:t>zk</w:t>
      </w:r>
      <w:proofErr w:type="spellEnd"/>
      <w:r w:rsidR="00682C2B" w:rsidRPr="00F27C6E">
        <w:rPr>
          <w:rFonts w:ascii="Times New Roman" w:hAnsi="Times New Roman"/>
          <w:sz w:val="24"/>
          <w:szCs w:val="24"/>
        </w:rPr>
        <w:t xml:space="preserve">. 13894, </w:t>
      </w:r>
      <w:proofErr w:type="spellStart"/>
      <w:r w:rsidR="00682C2B" w:rsidRPr="00F27C6E">
        <w:rPr>
          <w:rFonts w:ascii="Times New Roman" w:hAnsi="Times New Roman"/>
          <w:sz w:val="24"/>
          <w:szCs w:val="24"/>
        </w:rPr>
        <w:t>čkbr</w:t>
      </w:r>
      <w:proofErr w:type="spellEnd"/>
      <w:r w:rsidR="00682C2B" w:rsidRPr="00F27C6E">
        <w:rPr>
          <w:rFonts w:ascii="Times New Roman" w:hAnsi="Times New Roman"/>
          <w:sz w:val="24"/>
          <w:szCs w:val="24"/>
        </w:rPr>
        <w:t>. 2811/2</w:t>
      </w:r>
      <w:r w:rsidR="00694009" w:rsidRPr="00F27C6E">
        <w:rPr>
          <w:rFonts w:ascii="Times New Roman" w:hAnsi="Times New Roman"/>
          <w:sz w:val="24"/>
          <w:szCs w:val="24"/>
        </w:rPr>
        <w:t>, k.o. Varaždin (u osnivanju),</w:t>
      </w:r>
    </w:p>
    <w:p w:rsidR="004F7BC8" w:rsidRPr="00F27C6E" w:rsidRDefault="004F7BC8" w:rsidP="00682C2B">
      <w:pPr>
        <w:rPr>
          <w:rFonts w:ascii="Times New Roman" w:hAnsi="Times New Roman"/>
          <w:sz w:val="24"/>
          <w:szCs w:val="24"/>
        </w:rPr>
      </w:pPr>
    </w:p>
    <w:p w:rsidR="000936E1" w:rsidRPr="00F27C6E" w:rsidRDefault="004F7BC8" w:rsidP="000936E1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Nekretninu je stečajni dužnik stekao Kupoprodajnim Ugovorom br. 04/09 od dana 30.12.2009. godine koji je ovjeren kod javnog </w:t>
      </w:r>
      <w:proofErr w:type="spellStart"/>
      <w:r w:rsidRPr="00F27C6E">
        <w:rPr>
          <w:rFonts w:ascii="Times New Roman" w:hAnsi="Times New Roman"/>
          <w:sz w:val="24"/>
          <w:szCs w:val="24"/>
        </w:rPr>
        <w:t>bilježinka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Jagoda </w:t>
      </w:r>
      <w:proofErr w:type="spellStart"/>
      <w:r w:rsidRPr="00F27C6E">
        <w:rPr>
          <w:rFonts w:ascii="Times New Roman" w:hAnsi="Times New Roman"/>
          <w:sz w:val="24"/>
          <w:szCs w:val="24"/>
        </w:rPr>
        <w:t>Vajdić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C6E">
        <w:rPr>
          <w:rFonts w:ascii="Times New Roman" w:hAnsi="Times New Roman"/>
          <w:sz w:val="24"/>
          <w:szCs w:val="24"/>
        </w:rPr>
        <w:t>Sevšek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iz Varaždina, Pavlinska 5, broj OV-</w:t>
      </w:r>
      <w:r w:rsidR="00CC4AF4" w:rsidRPr="00F27C6E">
        <w:rPr>
          <w:rFonts w:ascii="Times New Roman" w:hAnsi="Times New Roman"/>
          <w:sz w:val="24"/>
          <w:szCs w:val="24"/>
        </w:rPr>
        <w:t>12</w:t>
      </w:r>
      <w:r w:rsidR="000936E1" w:rsidRPr="00F27C6E">
        <w:rPr>
          <w:rFonts w:ascii="Times New Roman" w:hAnsi="Times New Roman"/>
          <w:sz w:val="24"/>
          <w:szCs w:val="24"/>
        </w:rPr>
        <w:t xml:space="preserve">101/09 dana 30.12.2009. godine između STANOING d.o.o., J. </w:t>
      </w:r>
      <w:proofErr w:type="spellStart"/>
      <w:r w:rsidR="000936E1" w:rsidRPr="00F27C6E">
        <w:rPr>
          <w:rFonts w:ascii="Times New Roman" w:hAnsi="Times New Roman"/>
          <w:sz w:val="24"/>
          <w:szCs w:val="24"/>
        </w:rPr>
        <w:t>Habdelića</w:t>
      </w:r>
      <w:proofErr w:type="spellEnd"/>
      <w:r w:rsidR="000936E1" w:rsidRPr="00F27C6E">
        <w:rPr>
          <w:rFonts w:ascii="Times New Roman" w:hAnsi="Times New Roman"/>
          <w:sz w:val="24"/>
          <w:szCs w:val="24"/>
        </w:rPr>
        <w:t xml:space="preserve"> 4, Varaždin, OIB: 21611439134 kao prodavatelja i STANOING NEKRETNINA d.o.o., J. </w:t>
      </w:r>
      <w:proofErr w:type="spellStart"/>
      <w:r w:rsidR="000936E1" w:rsidRPr="00F27C6E">
        <w:rPr>
          <w:rFonts w:ascii="Times New Roman" w:hAnsi="Times New Roman"/>
          <w:sz w:val="24"/>
          <w:szCs w:val="24"/>
        </w:rPr>
        <w:t>Habdelića</w:t>
      </w:r>
      <w:proofErr w:type="spellEnd"/>
      <w:r w:rsidR="000936E1" w:rsidRPr="00F27C6E">
        <w:rPr>
          <w:rFonts w:ascii="Times New Roman" w:hAnsi="Times New Roman"/>
          <w:sz w:val="24"/>
          <w:szCs w:val="24"/>
        </w:rPr>
        <w:t xml:space="preserve"> 4, Varaždin, OIB: 10673598754 kao kupca</w:t>
      </w:r>
      <w:r w:rsidR="00C8061F" w:rsidRPr="00F27C6E">
        <w:rPr>
          <w:rFonts w:ascii="Times New Roman" w:hAnsi="Times New Roman"/>
          <w:sz w:val="24"/>
          <w:szCs w:val="24"/>
        </w:rPr>
        <w:t>.</w:t>
      </w:r>
      <w:r w:rsidR="005A1D34">
        <w:rPr>
          <w:rFonts w:ascii="Times New Roman" w:hAnsi="Times New Roman"/>
          <w:sz w:val="24"/>
          <w:szCs w:val="24"/>
        </w:rPr>
        <w:t xml:space="preserve"> </w:t>
      </w:r>
    </w:p>
    <w:p w:rsidR="004F7BC8" w:rsidRPr="00F27C6E" w:rsidRDefault="004F7BC8" w:rsidP="004F7BC8">
      <w:pPr>
        <w:rPr>
          <w:rFonts w:ascii="Times New Roman" w:hAnsi="Times New Roman"/>
          <w:sz w:val="24"/>
          <w:szCs w:val="24"/>
        </w:rPr>
      </w:pPr>
    </w:p>
    <w:p w:rsidR="00CC4AF4" w:rsidRPr="00F27C6E" w:rsidRDefault="004F7BC8" w:rsidP="004F7BC8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Nekretnina je opterećena </w:t>
      </w:r>
      <w:proofErr w:type="spellStart"/>
      <w:r w:rsidRPr="00F27C6E">
        <w:rPr>
          <w:rFonts w:ascii="Times New Roman" w:hAnsi="Times New Roman"/>
          <w:sz w:val="24"/>
          <w:szCs w:val="24"/>
        </w:rPr>
        <w:t>razlučnim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prav</w:t>
      </w:r>
      <w:r w:rsidR="00C87CB2" w:rsidRPr="00F27C6E">
        <w:rPr>
          <w:rFonts w:ascii="Times New Roman" w:hAnsi="Times New Roman"/>
          <w:sz w:val="24"/>
          <w:szCs w:val="24"/>
        </w:rPr>
        <w:t xml:space="preserve">ima: </w:t>
      </w:r>
      <w:r w:rsidRPr="00F27C6E">
        <w:rPr>
          <w:rFonts w:ascii="Times New Roman" w:hAnsi="Times New Roman"/>
          <w:sz w:val="24"/>
          <w:szCs w:val="24"/>
        </w:rPr>
        <w:t xml:space="preserve"> </w:t>
      </w:r>
    </w:p>
    <w:p w:rsidR="00CC4AF4" w:rsidRDefault="00CC4AF4" w:rsidP="000936E1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- </w:t>
      </w:r>
      <w:r w:rsidR="00CF1C9B" w:rsidRPr="00F27C6E">
        <w:rPr>
          <w:rFonts w:ascii="Times New Roman" w:hAnsi="Times New Roman"/>
          <w:sz w:val="24"/>
          <w:szCs w:val="24"/>
        </w:rPr>
        <w:t>HETA ASSET RESOLUTION AG</w:t>
      </w:r>
      <w:r w:rsidRPr="00F27C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7C6E">
        <w:rPr>
          <w:rFonts w:ascii="Times New Roman" w:hAnsi="Times New Roman"/>
          <w:sz w:val="24"/>
          <w:szCs w:val="24"/>
        </w:rPr>
        <w:t>Klagenfurt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27C6E">
        <w:rPr>
          <w:rFonts w:ascii="Times New Roman" w:hAnsi="Times New Roman"/>
          <w:sz w:val="24"/>
          <w:szCs w:val="24"/>
        </w:rPr>
        <w:t>Alpen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C6E">
        <w:rPr>
          <w:rFonts w:ascii="Times New Roman" w:hAnsi="Times New Roman"/>
          <w:sz w:val="24"/>
          <w:szCs w:val="24"/>
        </w:rPr>
        <w:t>adria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C6E">
        <w:rPr>
          <w:rFonts w:ascii="Times New Roman" w:hAnsi="Times New Roman"/>
          <w:sz w:val="24"/>
          <w:szCs w:val="24"/>
        </w:rPr>
        <w:t>Platz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1 na iznos od </w:t>
      </w:r>
      <w:r w:rsidR="00CF1C9B" w:rsidRPr="00F27C6E">
        <w:rPr>
          <w:rFonts w:ascii="Times New Roman" w:hAnsi="Times New Roman"/>
          <w:sz w:val="24"/>
          <w:szCs w:val="24"/>
        </w:rPr>
        <w:t>89.567.948,63 kn</w:t>
      </w:r>
      <w:r w:rsidR="005521F8" w:rsidRPr="00F27C6E">
        <w:rPr>
          <w:rFonts w:ascii="Times New Roman" w:hAnsi="Times New Roman"/>
          <w:sz w:val="24"/>
          <w:szCs w:val="24"/>
        </w:rPr>
        <w:t xml:space="preserve"> na temelju Sporazuma radi osiguranja novčane tražbine koji je sklopljen između HETA ASSET RESOLUTION AG i društva STANOING d.o.o. od dana 18.09.2007. </w:t>
      </w:r>
      <w:r w:rsidR="005521F8" w:rsidRPr="00F27C6E">
        <w:rPr>
          <w:rFonts w:ascii="Times New Roman" w:hAnsi="Times New Roman"/>
          <w:sz w:val="24"/>
          <w:szCs w:val="24"/>
        </w:rPr>
        <w:lastRenderedPageBreak/>
        <w:t>godine jer su u vrijeme sklapanja Sporazuma nekretnine bile u vlasništvu društva STANOING d.o.o.</w:t>
      </w:r>
    </w:p>
    <w:p w:rsidR="00356A23" w:rsidRDefault="00356A23" w:rsidP="000936E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Temeljem Rješenja o ovrsi Općinskog suda u Varaždinu broj Ovr-970/13 od dana 12.07.2013. godine zabilježena ovrha na nekretninama </w:t>
      </w:r>
      <w:proofErr w:type="spellStart"/>
      <w:r>
        <w:rPr>
          <w:rFonts w:ascii="Times New Roman" w:hAnsi="Times New Roman"/>
          <w:sz w:val="24"/>
          <w:szCs w:val="24"/>
        </w:rPr>
        <w:t>ovršenika</w:t>
      </w:r>
      <w:proofErr w:type="spellEnd"/>
      <w:r>
        <w:rPr>
          <w:rFonts w:ascii="Times New Roman" w:hAnsi="Times New Roman"/>
          <w:sz w:val="24"/>
          <w:szCs w:val="24"/>
        </w:rPr>
        <w:t xml:space="preserve"> STANOING d.o.o. Varaždin na etažu 294 u A. (popisni list).</w:t>
      </w:r>
    </w:p>
    <w:p w:rsidR="004334D7" w:rsidRDefault="004334D7" w:rsidP="004334D7">
      <w:pPr>
        <w:rPr>
          <w:rFonts w:ascii="Times New Roman" w:hAnsi="Times New Roman"/>
          <w:sz w:val="24"/>
          <w:szCs w:val="24"/>
        </w:rPr>
      </w:pPr>
      <w:r w:rsidRPr="00EF0075">
        <w:rPr>
          <w:rFonts w:ascii="Times New Roman" w:hAnsi="Times New Roman"/>
          <w:sz w:val="24"/>
          <w:szCs w:val="24"/>
        </w:rPr>
        <w:t xml:space="preserve">Republika Hrvatska </w:t>
      </w:r>
      <w:r>
        <w:rPr>
          <w:rFonts w:ascii="Times New Roman" w:hAnsi="Times New Roman"/>
          <w:sz w:val="24"/>
          <w:szCs w:val="24"/>
        </w:rPr>
        <w:t xml:space="preserve">- temeljem Rješenja o osiguranju  broj Ovr-2489/12 od 11.07.2012. godine Općinskog suda u Varaždinu sud je odredio prisilno zasnivanje založnog prava na nekretninama na iznos od 210.158,49 kn sa zakonskim zateznim kamatama.  </w:t>
      </w:r>
    </w:p>
    <w:p w:rsidR="004334D7" w:rsidRDefault="004334D7" w:rsidP="004334D7">
      <w:pPr>
        <w:rPr>
          <w:rFonts w:ascii="Times New Roman" w:hAnsi="Times New Roman"/>
          <w:sz w:val="24"/>
          <w:szCs w:val="24"/>
        </w:rPr>
      </w:pPr>
      <w:proofErr w:type="spellStart"/>
      <w:r w:rsidRPr="00EF0075">
        <w:rPr>
          <w:rFonts w:ascii="Times New Roman" w:hAnsi="Times New Roman"/>
          <w:sz w:val="24"/>
          <w:szCs w:val="24"/>
        </w:rPr>
        <w:t>Dretar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 Branko</w:t>
      </w:r>
      <w:r>
        <w:rPr>
          <w:rFonts w:ascii="Times New Roman" w:hAnsi="Times New Roman"/>
          <w:sz w:val="24"/>
          <w:szCs w:val="24"/>
        </w:rPr>
        <w:t xml:space="preserve"> </w:t>
      </w:r>
      <w:r w:rsidR="003D3D8C">
        <w:rPr>
          <w:rFonts w:ascii="Times New Roman" w:hAnsi="Times New Roman"/>
          <w:sz w:val="24"/>
          <w:szCs w:val="24"/>
        </w:rPr>
        <w:t xml:space="preserve">ima upisano </w:t>
      </w:r>
      <w:proofErr w:type="spellStart"/>
      <w:r>
        <w:rPr>
          <w:rFonts w:ascii="Times New Roman" w:hAnsi="Times New Roman"/>
          <w:sz w:val="24"/>
          <w:szCs w:val="24"/>
        </w:rPr>
        <w:t>razlučno</w:t>
      </w:r>
      <w:proofErr w:type="spellEnd"/>
      <w:r>
        <w:rPr>
          <w:rFonts w:ascii="Times New Roman" w:hAnsi="Times New Roman"/>
          <w:sz w:val="24"/>
          <w:szCs w:val="24"/>
        </w:rPr>
        <w:t xml:space="preserve"> pravo temeljem ovršne isprave – sudske nagodbe P-790/10 od 19.11.2012. godine</w:t>
      </w:r>
      <w:r w:rsidRPr="00EF0075">
        <w:rPr>
          <w:rFonts w:ascii="Times New Roman" w:hAnsi="Times New Roman"/>
          <w:sz w:val="24"/>
          <w:szCs w:val="24"/>
        </w:rPr>
        <w:t xml:space="preserve"> </w:t>
      </w:r>
    </w:p>
    <w:p w:rsidR="004334D7" w:rsidRDefault="004334D7" w:rsidP="004334D7">
      <w:pPr>
        <w:rPr>
          <w:rFonts w:ascii="Times New Roman" w:hAnsi="Times New Roman"/>
          <w:sz w:val="24"/>
          <w:szCs w:val="24"/>
        </w:rPr>
      </w:pPr>
    </w:p>
    <w:p w:rsidR="004334D7" w:rsidRDefault="004334D7" w:rsidP="004334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Vjerovnici Republika Hrvatska i </w:t>
      </w:r>
      <w:proofErr w:type="spellStart"/>
      <w:r>
        <w:rPr>
          <w:rFonts w:ascii="Times New Roman" w:hAnsi="Times New Roman"/>
          <w:sz w:val="24"/>
          <w:szCs w:val="24"/>
        </w:rPr>
        <w:t>Dretar</w:t>
      </w:r>
      <w:proofErr w:type="spellEnd"/>
      <w:r>
        <w:rPr>
          <w:rFonts w:ascii="Times New Roman" w:hAnsi="Times New Roman"/>
          <w:sz w:val="24"/>
          <w:szCs w:val="24"/>
        </w:rPr>
        <w:t xml:space="preserve"> Branko nisu pokrenuli ovršne postupke. </w:t>
      </w:r>
    </w:p>
    <w:p w:rsidR="004334D7" w:rsidRDefault="004334D7" w:rsidP="004334D7">
      <w:pPr>
        <w:rPr>
          <w:rFonts w:ascii="Times New Roman" w:hAnsi="Times New Roman"/>
          <w:sz w:val="24"/>
          <w:szCs w:val="24"/>
        </w:rPr>
      </w:pPr>
    </w:p>
    <w:p w:rsidR="004334D7" w:rsidRDefault="004334D7" w:rsidP="004334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</w:t>
      </w:r>
      <w:r w:rsidR="003D3D8C">
        <w:rPr>
          <w:rFonts w:ascii="Times New Roman" w:hAnsi="Times New Roman"/>
          <w:sz w:val="24"/>
          <w:szCs w:val="24"/>
        </w:rPr>
        <w:t xml:space="preserve">predmetnu </w:t>
      </w:r>
      <w:r>
        <w:rPr>
          <w:rFonts w:ascii="Times New Roman" w:hAnsi="Times New Roman"/>
          <w:sz w:val="24"/>
          <w:szCs w:val="24"/>
        </w:rPr>
        <w:t xml:space="preserve">nekretninu je kupac VARAŽDINSKE VIJESTI d.d. zatražio izdavanje </w:t>
      </w:r>
      <w:proofErr w:type="spellStart"/>
      <w:r>
        <w:rPr>
          <w:rFonts w:ascii="Times New Roman" w:hAnsi="Times New Roman"/>
          <w:sz w:val="24"/>
          <w:szCs w:val="24"/>
        </w:rPr>
        <w:t>tabularne</w:t>
      </w:r>
      <w:proofErr w:type="spellEnd"/>
      <w:r>
        <w:rPr>
          <w:rFonts w:ascii="Times New Roman" w:hAnsi="Times New Roman"/>
          <w:sz w:val="24"/>
          <w:szCs w:val="24"/>
        </w:rPr>
        <w:t xml:space="preserve"> isprave, za koju tvrdi da ju je kupio </w:t>
      </w:r>
      <w:r w:rsidRPr="004334D7">
        <w:rPr>
          <w:rFonts w:ascii="Times New Roman" w:hAnsi="Times New Roman"/>
          <w:sz w:val="24"/>
          <w:szCs w:val="24"/>
        </w:rPr>
        <w:t>Kupoprodajnim Ugovorom br. 01/15 od dana 02.02.2015. godine, koji je ovjeren</w:t>
      </w:r>
      <w:r w:rsidR="00CC2312">
        <w:rPr>
          <w:rFonts w:ascii="Times New Roman" w:hAnsi="Times New Roman"/>
          <w:sz w:val="24"/>
          <w:szCs w:val="24"/>
        </w:rPr>
        <w:t xml:space="preserve"> po</w:t>
      </w:r>
      <w:r w:rsidRPr="004334D7">
        <w:rPr>
          <w:rFonts w:ascii="Times New Roman" w:hAnsi="Times New Roman"/>
          <w:sz w:val="24"/>
          <w:szCs w:val="24"/>
        </w:rPr>
        <w:t xml:space="preserve"> javnom bilježniku Stjepanu Trstenjak iz Varaždina, Trg Slobode 1 dana 19.02.2015. godine OV-19.02.2015. godine između STANOING NEKRETNINA d.o.o., J. </w:t>
      </w:r>
      <w:proofErr w:type="spellStart"/>
      <w:r w:rsidRPr="004334D7">
        <w:rPr>
          <w:rFonts w:ascii="Times New Roman" w:hAnsi="Times New Roman"/>
          <w:sz w:val="24"/>
          <w:szCs w:val="24"/>
        </w:rPr>
        <w:t>Habdelića</w:t>
      </w:r>
      <w:proofErr w:type="spellEnd"/>
      <w:r w:rsidRPr="004334D7">
        <w:rPr>
          <w:rFonts w:ascii="Times New Roman" w:hAnsi="Times New Roman"/>
          <w:sz w:val="24"/>
          <w:szCs w:val="24"/>
        </w:rPr>
        <w:t xml:space="preserve"> 4, Varaždin, OIB: 10673598754 kao prodavatelja i VARAŽDINSKIH VIJESTI d.d. Supilova 7b, Varaždin, OIB: 89407840770 kao kupca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334D7" w:rsidRDefault="004334D7" w:rsidP="004334D7">
      <w:pPr>
        <w:jc w:val="both"/>
        <w:rPr>
          <w:rFonts w:ascii="Times New Roman" w:hAnsi="Times New Roman"/>
          <w:sz w:val="24"/>
          <w:szCs w:val="24"/>
        </w:rPr>
      </w:pPr>
    </w:p>
    <w:p w:rsidR="004334D7" w:rsidRDefault="004334D7" w:rsidP="004334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nije izdao </w:t>
      </w:r>
      <w:proofErr w:type="spellStart"/>
      <w:r>
        <w:rPr>
          <w:rFonts w:ascii="Times New Roman" w:hAnsi="Times New Roman"/>
          <w:sz w:val="24"/>
          <w:szCs w:val="24"/>
        </w:rPr>
        <w:t>tabularnu</w:t>
      </w:r>
      <w:proofErr w:type="spellEnd"/>
      <w:r>
        <w:rPr>
          <w:rFonts w:ascii="Times New Roman" w:hAnsi="Times New Roman"/>
          <w:sz w:val="24"/>
          <w:szCs w:val="24"/>
        </w:rPr>
        <w:t xml:space="preserve"> ispravu za navedeno parkirno mjesto jer se </w:t>
      </w:r>
      <w:r w:rsidRPr="004334D7">
        <w:rPr>
          <w:rFonts w:ascii="Times New Roman" w:hAnsi="Times New Roman"/>
          <w:sz w:val="24"/>
          <w:szCs w:val="24"/>
        </w:rPr>
        <w:t xml:space="preserve">nigdje u </w:t>
      </w:r>
      <w:r>
        <w:rPr>
          <w:rFonts w:ascii="Times New Roman" w:hAnsi="Times New Roman"/>
          <w:sz w:val="24"/>
          <w:szCs w:val="24"/>
        </w:rPr>
        <w:t xml:space="preserve">gore navedenom </w:t>
      </w:r>
      <w:r w:rsidRPr="004334D7">
        <w:rPr>
          <w:rFonts w:ascii="Times New Roman" w:hAnsi="Times New Roman"/>
          <w:sz w:val="24"/>
          <w:szCs w:val="24"/>
        </w:rPr>
        <w:t>Ugovor</w:t>
      </w:r>
      <w:r w:rsidR="00CC2312">
        <w:rPr>
          <w:rFonts w:ascii="Times New Roman" w:hAnsi="Times New Roman"/>
          <w:sz w:val="24"/>
          <w:szCs w:val="24"/>
        </w:rPr>
        <w:t xml:space="preserve">u </w:t>
      </w:r>
      <w:r w:rsidRPr="004334D7">
        <w:rPr>
          <w:rFonts w:ascii="Times New Roman" w:hAnsi="Times New Roman"/>
          <w:sz w:val="24"/>
          <w:szCs w:val="24"/>
        </w:rPr>
        <w:t>ne spominje ETAŽA 294. parkirno mjesto u podzemnoj garaži ukupne površine 17,50 m2.</w:t>
      </w:r>
    </w:p>
    <w:p w:rsidR="004334D7" w:rsidRDefault="004334D7" w:rsidP="004334D7">
      <w:pPr>
        <w:jc w:val="both"/>
        <w:rPr>
          <w:rFonts w:ascii="Times New Roman" w:hAnsi="Times New Roman"/>
          <w:sz w:val="24"/>
          <w:szCs w:val="24"/>
        </w:rPr>
      </w:pPr>
    </w:p>
    <w:p w:rsidR="00694009" w:rsidRPr="005A1D34" w:rsidRDefault="00B73EE7" w:rsidP="005A1D34">
      <w:pPr>
        <w:pStyle w:val="Odlomakpopisa"/>
        <w:numPr>
          <w:ilvl w:val="0"/>
          <w:numId w:val="18"/>
        </w:numPr>
        <w:rPr>
          <w:rFonts w:ascii="Times New Roman" w:hAnsi="Times New Roman"/>
          <w:b/>
          <w:i/>
          <w:sz w:val="24"/>
          <w:szCs w:val="24"/>
        </w:rPr>
      </w:pPr>
      <w:r w:rsidRPr="005A1D34">
        <w:rPr>
          <w:rFonts w:ascii="Times New Roman" w:hAnsi="Times New Roman"/>
          <w:b/>
          <w:i/>
          <w:sz w:val="24"/>
          <w:szCs w:val="24"/>
        </w:rPr>
        <w:t xml:space="preserve">Nekretnine u vlasništvu stečajnog dužnika </w:t>
      </w:r>
      <w:r w:rsidR="005A1D34" w:rsidRPr="005A1D34">
        <w:rPr>
          <w:rFonts w:ascii="Times New Roman" w:hAnsi="Times New Roman"/>
          <w:b/>
          <w:i/>
          <w:sz w:val="24"/>
          <w:szCs w:val="24"/>
        </w:rPr>
        <w:t>–</w:t>
      </w:r>
      <w:r w:rsidRPr="005A1D34">
        <w:rPr>
          <w:rFonts w:ascii="Times New Roman" w:hAnsi="Times New Roman"/>
          <w:b/>
          <w:i/>
          <w:sz w:val="24"/>
          <w:szCs w:val="24"/>
        </w:rPr>
        <w:t xml:space="preserve"> nedovršene</w:t>
      </w:r>
      <w:r w:rsidR="005A1D34" w:rsidRPr="005A1D34">
        <w:rPr>
          <w:rFonts w:ascii="Times New Roman" w:hAnsi="Times New Roman"/>
          <w:b/>
          <w:i/>
          <w:sz w:val="24"/>
          <w:szCs w:val="24"/>
        </w:rPr>
        <w:t>, odnosno sada tražbina</w:t>
      </w:r>
      <w:r w:rsidR="005A1D34" w:rsidRPr="005A1D34">
        <w:rPr>
          <w:b/>
          <w:i/>
        </w:rPr>
        <w:t xml:space="preserve"> </w:t>
      </w:r>
      <w:r w:rsidR="005A1D34" w:rsidRPr="005A1D34">
        <w:rPr>
          <w:rFonts w:ascii="Times New Roman" w:hAnsi="Times New Roman"/>
          <w:b/>
          <w:i/>
          <w:sz w:val="24"/>
          <w:szCs w:val="24"/>
        </w:rPr>
        <w:t xml:space="preserve">stečajnog dužnika u </w:t>
      </w:r>
      <w:proofErr w:type="spellStart"/>
      <w:r w:rsidR="005A1D34" w:rsidRPr="005A1D34">
        <w:rPr>
          <w:rFonts w:ascii="Times New Roman" w:hAnsi="Times New Roman"/>
          <w:b/>
          <w:i/>
          <w:sz w:val="24"/>
          <w:szCs w:val="24"/>
        </w:rPr>
        <w:t>predstečajnoj</w:t>
      </w:r>
      <w:proofErr w:type="spellEnd"/>
      <w:r w:rsidR="00CC2312">
        <w:rPr>
          <w:rFonts w:ascii="Times New Roman" w:hAnsi="Times New Roman"/>
          <w:b/>
          <w:i/>
          <w:sz w:val="24"/>
          <w:szCs w:val="24"/>
        </w:rPr>
        <w:t xml:space="preserve"> nagodbi STANOING d.o.o.</w:t>
      </w:r>
      <w:r w:rsidR="005A1D34" w:rsidRPr="005A1D34">
        <w:rPr>
          <w:rFonts w:ascii="Times New Roman" w:hAnsi="Times New Roman"/>
          <w:b/>
          <w:i/>
          <w:sz w:val="24"/>
          <w:szCs w:val="24"/>
        </w:rPr>
        <w:t xml:space="preserve"> ima utvrđenu tražbinu u iznosu od 566.883,07 kn.</w:t>
      </w:r>
    </w:p>
    <w:p w:rsidR="00766011" w:rsidRPr="00F27C6E" w:rsidRDefault="00766011" w:rsidP="004000F1">
      <w:pPr>
        <w:jc w:val="both"/>
        <w:rPr>
          <w:rFonts w:ascii="Times New Roman" w:hAnsi="Times New Roman"/>
          <w:sz w:val="24"/>
          <w:szCs w:val="24"/>
        </w:rPr>
      </w:pPr>
    </w:p>
    <w:p w:rsidR="0074168F" w:rsidRPr="00F27C6E" w:rsidRDefault="0074168F" w:rsidP="004000F1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Dana 30.09.2011. godine sklopljen je  Kupoprodajni Ugovor br. 05/11 koji je ovjeren kod javnog bilježnika Jagoda </w:t>
      </w:r>
      <w:proofErr w:type="spellStart"/>
      <w:r w:rsidRPr="00F27C6E">
        <w:rPr>
          <w:rFonts w:ascii="Times New Roman" w:hAnsi="Times New Roman"/>
          <w:sz w:val="24"/>
          <w:szCs w:val="24"/>
        </w:rPr>
        <w:t>Vajdić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C6E">
        <w:rPr>
          <w:rFonts w:ascii="Times New Roman" w:hAnsi="Times New Roman"/>
          <w:sz w:val="24"/>
          <w:szCs w:val="24"/>
        </w:rPr>
        <w:t>Sevšek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iz Varaždina, Pavlinska 5, broj OV-9602/11 između STANOING d.o.o., J. </w:t>
      </w:r>
      <w:proofErr w:type="spellStart"/>
      <w:r w:rsidRPr="00F27C6E">
        <w:rPr>
          <w:rFonts w:ascii="Times New Roman" w:hAnsi="Times New Roman"/>
          <w:sz w:val="24"/>
          <w:szCs w:val="24"/>
        </w:rPr>
        <w:t>Habdelića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4, Varaždin, OIB: 21611439134 kao prodavatelja i STANOING NEKRETNINA d.o.o., J. </w:t>
      </w:r>
      <w:proofErr w:type="spellStart"/>
      <w:r w:rsidRPr="00F27C6E">
        <w:rPr>
          <w:rFonts w:ascii="Times New Roman" w:hAnsi="Times New Roman"/>
          <w:sz w:val="24"/>
          <w:szCs w:val="24"/>
        </w:rPr>
        <w:t>Habdelića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4, Varaždin, OIB: 10673598754 kao kupca za nekretnine u stambenom objektu u Varaždinu </w:t>
      </w:r>
      <w:proofErr w:type="spellStart"/>
      <w:r w:rsidRPr="00F27C6E">
        <w:rPr>
          <w:rFonts w:ascii="Times New Roman" w:hAnsi="Times New Roman"/>
          <w:sz w:val="24"/>
          <w:szCs w:val="24"/>
        </w:rPr>
        <w:t>Jalkovačka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F27C6E">
        <w:rPr>
          <w:rFonts w:ascii="Times New Roman" w:hAnsi="Times New Roman"/>
          <w:sz w:val="24"/>
          <w:szCs w:val="24"/>
        </w:rPr>
        <w:t>Grabanice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10, na </w:t>
      </w:r>
      <w:proofErr w:type="spellStart"/>
      <w:r w:rsidRPr="00F27C6E">
        <w:rPr>
          <w:rFonts w:ascii="Times New Roman" w:hAnsi="Times New Roman"/>
          <w:sz w:val="24"/>
          <w:szCs w:val="24"/>
        </w:rPr>
        <w:t>kat.čest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. 9369/5, </w:t>
      </w:r>
      <w:proofErr w:type="spellStart"/>
      <w:r w:rsidRPr="00F27C6E">
        <w:rPr>
          <w:rFonts w:ascii="Times New Roman" w:hAnsi="Times New Roman"/>
          <w:sz w:val="24"/>
          <w:szCs w:val="24"/>
        </w:rPr>
        <w:t>zk</w:t>
      </w:r>
      <w:proofErr w:type="spellEnd"/>
      <w:r w:rsidRPr="00F27C6E">
        <w:rPr>
          <w:rFonts w:ascii="Times New Roman" w:hAnsi="Times New Roman"/>
          <w:sz w:val="24"/>
          <w:szCs w:val="24"/>
        </w:rPr>
        <w:t>. 14608, k.o. Varaždin (u osnivanju) i to:</w:t>
      </w:r>
    </w:p>
    <w:p w:rsidR="0074168F" w:rsidRPr="00F27C6E" w:rsidRDefault="0074168F" w:rsidP="0074168F">
      <w:pPr>
        <w:rPr>
          <w:rFonts w:ascii="Times New Roman" w:hAnsi="Times New Roman"/>
          <w:sz w:val="24"/>
          <w:szCs w:val="24"/>
        </w:rPr>
      </w:pPr>
    </w:p>
    <w:p w:rsidR="0074168F" w:rsidRPr="00F27C6E" w:rsidRDefault="0074168F" w:rsidP="00304A26">
      <w:pPr>
        <w:pStyle w:val="Odlomakpopisa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2 i pol soban stan broj 59. I. kat, dilatacija C, površine 45,45 m² koji se sastoji od : hodnik 3 m², kuhinja 5,70 m², dnevni boravak 14 m², kupaonica 5,20 m², spavaća soba 1-8,60 m², spavaća soba 2- 5,50 m², </w:t>
      </w:r>
      <w:proofErr w:type="spellStart"/>
      <w:r w:rsidRPr="00F27C6E">
        <w:rPr>
          <w:rFonts w:ascii="Times New Roman" w:hAnsi="Times New Roman"/>
          <w:sz w:val="24"/>
          <w:szCs w:val="24"/>
        </w:rPr>
        <w:t>loggia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2,60 m², i spremište u podrumu 0,85 m²</w:t>
      </w:r>
    </w:p>
    <w:p w:rsidR="0074168F" w:rsidRPr="00F27C6E" w:rsidRDefault="0074168F" w:rsidP="00304A26">
      <w:pPr>
        <w:pStyle w:val="Odlomakpopisa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1-soban stan broj 61, I. kat dilatacija C, ukupne površine 31,85 m² koji se sastoji od: hodnik 3,5 m², kuhinja 7,40 m², kuhinja 7,40 m², dnevni boravak 12,60 m², kupaonica 3,90 ², ostava 1,10 m², </w:t>
      </w:r>
      <w:proofErr w:type="spellStart"/>
      <w:r w:rsidRPr="00F27C6E">
        <w:rPr>
          <w:rFonts w:ascii="Times New Roman" w:hAnsi="Times New Roman"/>
          <w:sz w:val="24"/>
          <w:szCs w:val="24"/>
        </w:rPr>
        <w:t>loggia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2,50 m² i spremište u podrumu 0,85 m².</w:t>
      </w:r>
    </w:p>
    <w:p w:rsidR="0074168F" w:rsidRPr="00F27C6E" w:rsidRDefault="0074168F" w:rsidP="00766011">
      <w:pPr>
        <w:rPr>
          <w:rFonts w:ascii="Times New Roman" w:hAnsi="Times New Roman"/>
          <w:sz w:val="24"/>
          <w:szCs w:val="24"/>
        </w:rPr>
      </w:pPr>
    </w:p>
    <w:p w:rsidR="0074168F" w:rsidRPr="00F27C6E" w:rsidRDefault="0074168F" w:rsidP="00C8061F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Stanovi n</w:t>
      </w:r>
      <w:r w:rsidR="00F27C6E">
        <w:rPr>
          <w:rFonts w:ascii="Times New Roman" w:hAnsi="Times New Roman"/>
          <w:sz w:val="24"/>
          <w:szCs w:val="24"/>
        </w:rPr>
        <w:t>isu izgrađeni jer je nad prodava</w:t>
      </w:r>
      <w:r w:rsidRPr="00F27C6E">
        <w:rPr>
          <w:rFonts w:ascii="Times New Roman" w:hAnsi="Times New Roman"/>
          <w:sz w:val="24"/>
          <w:szCs w:val="24"/>
        </w:rPr>
        <w:t xml:space="preserve">teljem otvoren postupak </w:t>
      </w:r>
      <w:proofErr w:type="spellStart"/>
      <w:r w:rsidRPr="00F27C6E">
        <w:rPr>
          <w:rFonts w:ascii="Times New Roman" w:hAnsi="Times New Roman"/>
          <w:sz w:val="24"/>
          <w:szCs w:val="24"/>
        </w:rPr>
        <w:t>predstečajne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nagodbe, te je prodavatelj prekinuo sve radove. Zemljište na kojem je započeta gradnja</w:t>
      </w:r>
      <w:r w:rsidR="00C87CB2" w:rsidRPr="00F27C6E">
        <w:rPr>
          <w:rFonts w:ascii="Times New Roman" w:hAnsi="Times New Roman"/>
          <w:sz w:val="24"/>
          <w:szCs w:val="24"/>
        </w:rPr>
        <w:t xml:space="preserve"> je u vlasništvu </w:t>
      </w:r>
      <w:r w:rsidR="00C87CB2" w:rsidRPr="00F27C6E">
        <w:rPr>
          <w:rFonts w:ascii="Times New Roman" w:hAnsi="Times New Roman"/>
          <w:sz w:val="24"/>
          <w:szCs w:val="24"/>
        </w:rPr>
        <w:lastRenderedPageBreak/>
        <w:t>prodava</w:t>
      </w:r>
      <w:r w:rsidRPr="00F27C6E">
        <w:rPr>
          <w:rFonts w:ascii="Times New Roman" w:hAnsi="Times New Roman"/>
          <w:sz w:val="24"/>
          <w:szCs w:val="24"/>
        </w:rPr>
        <w:t xml:space="preserve">telja i opterećeno </w:t>
      </w:r>
      <w:proofErr w:type="spellStart"/>
      <w:r w:rsidRPr="00F27C6E">
        <w:rPr>
          <w:rFonts w:ascii="Times New Roman" w:hAnsi="Times New Roman"/>
          <w:sz w:val="24"/>
          <w:szCs w:val="24"/>
        </w:rPr>
        <w:t>razlučnim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pravima PARTNER BANKE d.d. i STANOING INŽENJERING d.o.o. </w:t>
      </w:r>
    </w:p>
    <w:p w:rsidR="006C1881" w:rsidRPr="00F27C6E" w:rsidRDefault="006C1881" w:rsidP="00C8061F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Prodavatelj je u postupku </w:t>
      </w:r>
      <w:proofErr w:type="spellStart"/>
      <w:r w:rsidRPr="00F27C6E">
        <w:rPr>
          <w:rFonts w:ascii="Times New Roman" w:hAnsi="Times New Roman"/>
          <w:sz w:val="24"/>
          <w:szCs w:val="24"/>
        </w:rPr>
        <w:t>predstečajne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nagodbe, a Rješenjem FINA-e od dana 25.03.2015. godine za plan financijskog restrukturiranja dužnika STANOING d.o.o. glasala je većina vjero</w:t>
      </w:r>
      <w:r w:rsidR="005A1D34">
        <w:rPr>
          <w:rFonts w:ascii="Times New Roman" w:hAnsi="Times New Roman"/>
          <w:sz w:val="24"/>
          <w:szCs w:val="24"/>
        </w:rPr>
        <w:t xml:space="preserve">vnika 74 %, te  se očekuje </w:t>
      </w:r>
      <w:proofErr w:type="spellStart"/>
      <w:r w:rsidR="005A1D34">
        <w:rPr>
          <w:rFonts w:ascii="Times New Roman" w:hAnsi="Times New Roman"/>
          <w:sz w:val="24"/>
          <w:szCs w:val="24"/>
        </w:rPr>
        <w:t>potvr</w:t>
      </w:r>
      <w:r w:rsidRPr="00F27C6E">
        <w:rPr>
          <w:rFonts w:ascii="Times New Roman" w:hAnsi="Times New Roman"/>
          <w:sz w:val="24"/>
          <w:szCs w:val="24"/>
        </w:rPr>
        <w:t>rđivanje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istog pred sudom. </w:t>
      </w:r>
    </w:p>
    <w:p w:rsidR="00776E6F" w:rsidRPr="00F27C6E" w:rsidRDefault="00776E6F" w:rsidP="00C8061F">
      <w:pPr>
        <w:jc w:val="both"/>
        <w:rPr>
          <w:rFonts w:ascii="Times New Roman" w:hAnsi="Times New Roman"/>
          <w:sz w:val="24"/>
          <w:szCs w:val="24"/>
        </w:rPr>
      </w:pPr>
    </w:p>
    <w:p w:rsidR="00776E6F" w:rsidRPr="00F27C6E" w:rsidRDefault="00776E6F" w:rsidP="00C8061F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Kupoprodajna cijena po Ugovoru iznosila je 781.258,20 kn. </w:t>
      </w:r>
      <w:proofErr w:type="spellStart"/>
      <w:r w:rsidRPr="00F27C6E">
        <w:rPr>
          <w:rFonts w:ascii="Times New Roman" w:hAnsi="Times New Roman"/>
          <w:sz w:val="24"/>
          <w:szCs w:val="24"/>
        </w:rPr>
        <w:t>Stanoing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nekretnine su po ovom ugovoru izvršile plaćanje predujma u iznosu od 681.970,48 kn (Iznos od 645.000,00 kn, zatvoren je kompenzacijom</w:t>
      </w:r>
      <w:r w:rsidR="00BD0B75" w:rsidRPr="00F27C6E">
        <w:rPr>
          <w:rFonts w:ascii="Times New Roman" w:hAnsi="Times New Roman"/>
          <w:sz w:val="24"/>
          <w:szCs w:val="24"/>
        </w:rPr>
        <w:t xml:space="preserve"> dana 30.09.2011. godine</w:t>
      </w:r>
      <w:r w:rsidRPr="00F27C6E">
        <w:rPr>
          <w:rFonts w:ascii="Times New Roman" w:hAnsi="Times New Roman"/>
          <w:sz w:val="24"/>
          <w:szCs w:val="24"/>
        </w:rPr>
        <w:t>, a po dva računa za predujam</w:t>
      </w:r>
      <w:r w:rsidR="00BD0B75" w:rsidRPr="00F27C6E">
        <w:t xml:space="preserve"> </w:t>
      </w:r>
      <w:r w:rsidR="00BD0B75" w:rsidRPr="00F27C6E">
        <w:rPr>
          <w:rFonts w:ascii="Times New Roman" w:hAnsi="Times New Roman"/>
          <w:sz w:val="24"/>
          <w:szCs w:val="24"/>
        </w:rPr>
        <w:t>dana 13.12.2012. godine</w:t>
      </w:r>
      <w:r w:rsidRPr="00F27C6E">
        <w:rPr>
          <w:rFonts w:ascii="Times New Roman" w:hAnsi="Times New Roman"/>
          <w:sz w:val="24"/>
          <w:szCs w:val="24"/>
        </w:rPr>
        <w:t xml:space="preserve"> plaćeno je još 36.970,48 kn </w:t>
      </w:r>
    </w:p>
    <w:p w:rsidR="00AF67B6" w:rsidRPr="005A1D34" w:rsidRDefault="00F01993" w:rsidP="00C8061F">
      <w:pPr>
        <w:jc w:val="both"/>
        <w:rPr>
          <w:rFonts w:ascii="Times New Roman" w:hAnsi="Times New Roman"/>
          <w:b/>
          <w:sz w:val="24"/>
          <w:szCs w:val="24"/>
        </w:rPr>
      </w:pPr>
      <w:r w:rsidRPr="005A1D34">
        <w:rPr>
          <w:rFonts w:ascii="Times New Roman" w:hAnsi="Times New Roman"/>
          <w:b/>
          <w:sz w:val="24"/>
          <w:szCs w:val="24"/>
        </w:rPr>
        <w:t>Nakon odbijenog PD</w:t>
      </w:r>
      <w:r w:rsidR="00D36107" w:rsidRPr="005A1D34">
        <w:rPr>
          <w:rFonts w:ascii="Times New Roman" w:hAnsi="Times New Roman"/>
          <w:b/>
          <w:sz w:val="24"/>
          <w:szCs w:val="24"/>
        </w:rPr>
        <w:t>V-a s</w:t>
      </w:r>
      <w:r w:rsidR="00AF67B6" w:rsidRPr="005A1D34">
        <w:rPr>
          <w:rFonts w:ascii="Times New Roman" w:hAnsi="Times New Roman"/>
          <w:b/>
          <w:sz w:val="24"/>
          <w:szCs w:val="24"/>
        </w:rPr>
        <w:t xml:space="preserve">tečajni dužnik u </w:t>
      </w:r>
      <w:proofErr w:type="spellStart"/>
      <w:r w:rsidR="00AF67B6" w:rsidRPr="005A1D34">
        <w:rPr>
          <w:rFonts w:ascii="Times New Roman" w:hAnsi="Times New Roman"/>
          <w:b/>
          <w:sz w:val="24"/>
          <w:szCs w:val="24"/>
        </w:rPr>
        <w:t>pre</w:t>
      </w:r>
      <w:r w:rsidR="00CC2312">
        <w:rPr>
          <w:rFonts w:ascii="Times New Roman" w:hAnsi="Times New Roman"/>
          <w:b/>
          <w:sz w:val="24"/>
          <w:szCs w:val="24"/>
        </w:rPr>
        <w:t>dstečajnoj</w:t>
      </w:r>
      <w:proofErr w:type="spellEnd"/>
      <w:r w:rsidR="00CC2312">
        <w:rPr>
          <w:rFonts w:ascii="Times New Roman" w:hAnsi="Times New Roman"/>
          <w:b/>
          <w:sz w:val="24"/>
          <w:szCs w:val="24"/>
        </w:rPr>
        <w:t xml:space="preserve"> nagodbi STANOING d.o.o.</w:t>
      </w:r>
      <w:r w:rsidR="00AF67B6" w:rsidRPr="005A1D34">
        <w:rPr>
          <w:rFonts w:ascii="Times New Roman" w:hAnsi="Times New Roman"/>
          <w:b/>
          <w:sz w:val="24"/>
          <w:szCs w:val="24"/>
        </w:rPr>
        <w:t xml:space="preserve"> ima utvrđenu tražbinu u iznosu od </w:t>
      </w:r>
      <w:r w:rsidR="00D36107" w:rsidRPr="005A1D34">
        <w:rPr>
          <w:rFonts w:ascii="Times New Roman" w:hAnsi="Times New Roman"/>
          <w:b/>
          <w:sz w:val="24"/>
          <w:szCs w:val="24"/>
        </w:rPr>
        <w:t xml:space="preserve">566.883,07 kn. </w:t>
      </w:r>
    </w:p>
    <w:p w:rsidR="00682C2B" w:rsidRPr="00F27C6E" w:rsidRDefault="00682C2B" w:rsidP="00766011">
      <w:pPr>
        <w:rPr>
          <w:rFonts w:ascii="Times New Roman" w:hAnsi="Times New Roman"/>
          <w:sz w:val="24"/>
          <w:szCs w:val="24"/>
        </w:rPr>
      </w:pPr>
    </w:p>
    <w:p w:rsidR="00C87CB2" w:rsidRPr="005A1D34" w:rsidRDefault="00694009" w:rsidP="00274495">
      <w:pPr>
        <w:pStyle w:val="Odlomakpopisa"/>
        <w:numPr>
          <w:ilvl w:val="0"/>
          <w:numId w:val="18"/>
        </w:numPr>
        <w:rPr>
          <w:rFonts w:ascii="Times New Roman" w:hAnsi="Times New Roman"/>
          <w:b/>
          <w:i/>
          <w:sz w:val="24"/>
          <w:szCs w:val="24"/>
        </w:rPr>
      </w:pPr>
      <w:r w:rsidRPr="005A1D34">
        <w:rPr>
          <w:rFonts w:ascii="Times New Roman" w:hAnsi="Times New Roman"/>
          <w:b/>
          <w:i/>
          <w:sz w:val="24"/>
          <w:szCs w:val="24"/>
        </w:rPr>
        <w:t>Nekretnina koja je upisana u zemljišnim knjigama kao vlasništvo stečajnog dužnika, ali je prodana prije otvaranja stečajnog p</w:t>
      </w:r>
      <w:r w:rsidR="0004295F" w:rsidRPr="005A1D34">
        <w:rPr>
          <w:rFonts w:ascii="Times New Roman" w:hAnsi="Times New Roman"/>
          <w:b/>
          <w:i/>
          <w:sz w:val="24"/>
          <w:szCs w:val="24"/>
        </w:rPr>
        <w:t xml:space="preserve">ostupka </w:t>
      </w:r>
      <w:r w:rsidR="00991697" w:rsidRPr="005A1D34">
        <w:rPr>
          <w:rFonts w:ascii="Times New Roman" w:hAnsi="Times New Roman"/>
          <w:b/>
          <w:i/>
          <w:sz w:val="24"/>
          <w:szCs w:val="24"/>
        </w:rPr>
        <w:t>i ne ulazi u stečajnu masu</w:t>
      </w:r>
    </w:p>
    <w:p w:rsidR="00991697" w:rsidRPr="00F27C6E" w:rsidRDefault="00991697" w:rsidP="00991697">
      <w:pPr>
        <w:pStyle w:val="Odlomakpopisa"/>
        <w:ind w:left="1080"/>
        <w:rPr>
          <w:rFonts w:ascii="Times New Roman" w:hAnsi="Times New Roman"/>
          <w:sz w:val="24"/>
          <w:szCs w:val="24"/>
        </w:rPr>
      </w:pPr>
    </w:p>
    <w:p w:rsidR="0053579A" w:rsidRPr="00F27C6E" w:rsidRDefault="00C87CB2" w:rsidP="00C8061F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Dana 30.12.2009. godine</w:t>
      </w:r>
      <w:r w:rsidR="0053579A" w:rsidRPr="00F27C6E">
        <w:rPr>
          <w:rFonts w:ascii="Times New Roman" w:hAnsi="Times New Roman"/>
          <w:sz w:val="24"/>
          <w:szCs w:val="24"/>
        </w:rPr>
        <w:t xml:space="preserve"> sklopljen je Kupoprodajni Ugovor broj 04/09 koji je ovjeren kod javnog </w:t>
      </w:r>
      <w:proofErr w:type="spellStart"/>
      <w:r w:rsidR="0053579A" w:rsidRPr="00F27C6E">
        <w:rPr>
          <w:rFonts w:ascii="Times New Roman" w:hAnsi="Times New Roman"/>
          <w:sz w:val="24"/>
          <w:szCs w:val="24"/>
        </w:rPr>
        <w:t>bilježinka</w:t>
      </w:r>
      <w:proofErr w:type="spellEnd"/>
      <w:r w:rsidR="0053579A" w:rsidRPr="00F27C6E">
        <w:rPr>
          <w:rFonts w:ascii="Times New Roman" w:hAnsi="Times New Roman"/>
          <w:sz w:val="24"/>
          <w:szCs w:val="24"/>
        </w:rPr>
        <w:t xml:space="preserve"> Jagoda </w:t>
      </w:r>
      <w:proofErr w:type="spellStart"/>
      <w:r w:rsidR="0053579A" w:rsidRPr="00F27C6E">
        <w:rPr>
          <w:rFonts w:ascii="Times New Roman" w:hAnsi="Times New Roman"/>
          <w:sz w:val="24"/>
          <w:szCs w:val="24"/>
        </w:rPr>
        <w:t>Vajdić</w:t>
      </w:r>
      <w:proofErr w:type="spellEnd"/>
      <w:r w:rsidR="0053579A" w:rsidRPr="00F27C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579A" w:rsidRPr="00F27C6E">
        <w:rPr>
          <w:rFonts w:ascii="Times New Roman" w:hAnsi="Times New Roman"/>
          <w:sz w:val="24"/>
          <w:szCs w:val="24"/>
        </w:rPr>
        <w:t>Sevšek</w:t>
      </w:r>
      <w:proofErr w:type="spellEnd"/>
      <w:r w:rsidR="0053579A" w:rsidRPr="00F27C6E">
        <w:rPr>
          <w:rFonts w:ascii="Times New Roman" w:hAnsi="Times New Roman"/>
          <w:sz w:val="24"/>
          <w:szCs w:val="24"/>
        </w:rPr>
        <w:t xml:space="preserve"> iz Varaždina, Pavlinska 5, broj OV-12101/09 dana 30.12.2009. godine između STANOING d.o.o., J. </w:t>
      </w:r>
      <w:proofErr w:type="spellStart"/>
      <w:r w:rsidR="0053579A" w:rsidRPr="00F27C6E">
        <w:rPr>
          <w:rFonts w:ascii="Times New Roman" w:hAnsi="Times New Roman"/>
          <w:sz w:val="24"/>
          <w:szCs w:val="24"/>
        </w:rPr>
        <w:t>Habdelića</w:t>
      </w:r>
      <w:proofErr w:type="spellEnd"/>
      <w:r w:rsidR="0053579A" w:rsidRPr="00F27C6E">
        <w:rPr>
          <w:rFonts w:ascii="Times New Roman" w:hAnsi="Times New Roman"/>
          <w:sz w:val="24"/>
          <w:szCs w:val="24"/>
        </w:rPr>
        <w:t xml:space="preserve"> 4, Varaždin, OIB: 21611439134 kao prodavatelja i STANOING NEKRETNINA d.o.o., J. </w:t>
      </w:r>
      <w:proofErr w:type="spellStart"/>
      <w:r w:rsidR="0053579A" w:rsidRPr="00F27C6E">
        <w:rPr>
          <w:rFonts w:ascii="Times New Roman" w:hAnsi="Times New Roman"/>
          <w:sz w:val="24"/>
          <w:szCs w:val="24"/>
        </w:rPr>
        <w:t>Habdelića</w:t>
      </w:r>
      <w:proofErr w:type="spellEnd"/>
      <w:r w:rsidR="0053579A" w:rsidRPr="00F27C6E">
        <w:rPr>
          <w:rFonts w:ascii="Times New Roman" w:hAnsi="Times New Roman"/>
          <w:sz w:val="24"/>
          <w:szCs w:val="24"/>
        </w:rPr>
        <w:t xml:space="preserve"> 4, Varaždin, OIB: 10673598754 kao kupca za nekretninu ; </w:t>
      </w:r>
    </w:p>
    <w:p w:rsidR="0053579A" w:rsidRPr="00F27C6E" w:rsidRDefault="0053579A" w:rsidP="0053579A">
      <w:pPr>
        <w:rPr>
          <w:rFonts w:ascii="Times New Roman" w:hAnsi="Times New Roman"/>
          <w:sz w:val="24"/>
          <w:szCs w:val="24"/>
        </w:rPr>
      </w:pPr>
    </w:p>
    <w:p w:rsidR="0053579A" w:rsidRPr="00F27C6E" w:rsidRDefault="0053579A" w:rsidP="0053579A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ETAŽA 53. – u naravi poslovni prostor na 4. katu, a sastoji se od poslovni prostor 36,90 m²,  </w:t>
      </w:r>
      <w:proofErr w:type="spellStart"/>
      <w:r w:rsidRPr="00F27C6E">
        <w:rPr>
          <w:rFonts w:ascii="Times New Roman" w:hAnsi="Times New Roman"/>
          <w:sz w:val="24"/>
          <w:szCs w:val="24"/>
        </w:rPr>
        <w:t>zk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. 13894, </w:t>
      </w:r>
      <w:proofErr w:type="spellStart"/>
      <w:r w:rsidRPr="00F27C6E">
        <w:rPr>
          <w:rFonts w:ascii="Times New Roman" w:hAnsi="Times New Roman"/>
          <w:sz w:val="24"/>
          <w:szCs w:val="24"/>
        </w:rPr>
        <w:t>čkbr</w:t>
      </w:r>
      <w:proofErr w:type="spellEnd"/>
      <w:r w:rsidRPr="00F27C6E">
        <w:rPr>
          <w:rFonts w:ascii="Times New Roman" w:hAnsi="Times New Roman"/>
          <w:sz w:val="24"/>
          <w:szCs w:val="24"/>
        </w:rPr>
        <w:t>. 2811/2, k.o. Varaždin (u osnivanju)</w:t>
      </w:r>
    </w:p>
    <w:p w:rsidR="00694009" w:rsidRPr="00F27C6E" w:rsidRDefault="00694009" w:rsidP="00694009">
      <w:pPr>
        <w:rPr>
          <w:rFonts w:ascii="Times New Roman" w:hAnsi="Times New Roman"/>
          <w:sz w:val="24"/>
          <w:szCs w:val="24"/>
        </w:rPr>
      </w:pPr>
    </w:p>
    <w:p w:rsidR="00EF0075" w:rsidRPr="00EF0075" w:rsidRDefault="00EF0075" w:rsidP="0028762B">
      <w:pPr>
        <w:jc w:val="both"/>
        <w:rPr>
          <w:rFonts w:ascii="Times New Roman" w:hAnsi="Times New Roman"/>
          <w:sz w:val="24"/>
          <w:szCs w:val="24"/>
        </w:rPr>
      </w:pPr>
      <w:r w:rsidRPr="00EF0075">
        <w:rPr>
          <w:rFonts w:ascii="Times New Roman" w:hAnsi="Times New Roman"/>
          <w:sz w:val="24"/>
          <w:szCs w:val="24"/>
        </w:rPr>
        <w:t xml:space="preserve">Nekretnina je opterećena </w:t>
      </w:r>
      <w:proofErr w:type="spellStart"/>
      <w:r w:rsidRPr="00EF0075">
        <w:rPr>
          <w:rFonts w:ascii="Times New Roman" w:hAnsi="Times New Roman"/>
          <w:sz w:val="24"/>
          <w:szCs w:val="24"/>
        </w:rPr>
        <w:t>razlučnim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 pravima:  </w:t>
      </w:r>
    </w:p>
    <w:p w:rsidR="00EF0075" w:rsidRPr="00EF0075" w:rsidRDefault="00EF0075" w:rsidP="0028762B">
      <w:pPr>
        <w:jc w:val="both"/>
        <w:rPr>
          <w:rFonts w:ascii="Times New Roman" w:hAnsi="Times New Roman"/>
          <w:sz w:val="24"/>
          <w:szCs w:val="24"/>
        </w:rPr>
      </w:pPr>
      <w:r w:rsidRPr="00EF0075">
        <w:rPr>
          <w:rFonts w:ascii="Times New Roman" w:hAnsi="Times New Roman"/>
          <w:sz w:val="24"/>
          <w:szCs w:val="24"/>
        </w:rPr>
        <w:t xml:space="preserve">- HETA ASSET RESOLUTION AG, </w:t>
      </w:r>
      <w:proofErr w:type="spellStart"/>
      <w:r w:rsidRPr="00EF0075">
        <w:rPr>
          <w:rFonts w:ascii="Times New Roman" w:hAnsi="Times New Roman"/>
          <w:sz w:val="24"/>
          <w:szCs w:val="24"/>
        </w:rPr>
        <w:t>Klagenfurt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F0075">
        <w:rPr>
          <w:rFonts w:ascii="Times New Roman" w:hAnsi="Times New Roman"/>
          <w:sz w:val="24"/>
          <w:szCs w:val="24"/>
        </w:rPr>
        <w:t>Alpen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075">
        <w:rPr>
          <w:rFonts w:ascii="Times New Roman" w:hAnsi="Times New Roman"/>
          <w:sz w:val="24"/>
          <w:szCs w:val="24"/>
        </w:rPr>
        <w:t>adria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075">
        <w:rPr>
          <w:rFonts w:ascii="Times New Roman" w:hAnsi="Times New Roman"/>
          <w:sz w:val="24"/>
          <w:szCs w:val="24"/>
        </w:rPr>
        <w:t>Platz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 1 na iznos od 89.567.948,63 kn na temelju Sporazuma radi osiguranja novčane tražbine koji je sklopljen između HETA ASSET RESOLUTION AG i društva STANOING d.o.o. od dana 18.09.2007. godine jer su u vrijeme sklapanja Sporazuma nekretnine bile u vlasništvu društva STANOING d.o.o.</w:t>
      </w:r>
    </w:p>
    <w:p w:rsidR="00EF0075" w:rsidRPr="00EF0075" w:rsidRDefault="00EF0075" w:rsidP="0028762B">
      <w:pPr>
        <w:jc w:val="both"/>
        <w:rPr>
          <w:rFonts w:ascii="Times New Roman" w:hAnsi="Times New Roman"/>
          <w:sz w:val="24"/>
          <w:szCs w:val="24"/>
        </w:rPr>
      </w:pPr>
      <w:r w:rsidRPr="00EF0075">
        <w:rPr>
          <w:rFonts w:ascii="Times New Roman" w:hAnsi="Times New Roman"/>
          <w:sz w:val="24"/>
          <w:szCs w:val="24"/>
        </w:rPr>
        <w:t xml:space="preserve">Temeljem Rješenja o ovrsi Općinskog suda u Varaždinu broj Ovr-970/13 od dana 12.07.2013. godine zabilježena ovrha na nekretninama </w:t>
      </w:r>
      <w:proofErr w:type="spellStart"/>
      <w:r w:rsidRPr="00EF0075">
        <w:rPr>
          <w:rFonts w:ascii="Times New Roman" w:hAnsi="Times New Roman"/>
          <w:sz w:val="24"/>
          <w:szCs w:val="24"/>
        </w:rPr>
        <w:t>ovršenika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 STANOING d.o.o. Varaždin na etažu 294 u A. (popisni list).</w:t>
      </w:r>
    </w:p>
    <w:p w:rsidR="00EF0075" w:rsidRPr="00EF0075" w:rsidRDefault="00EF0075" w:rsidP="0028762B">
      <w:pPr>
        <w:jc w:val="both"/>
        <w:rPr>
          <w:rFonts w:ascii="Times New Roman" w:hAnsi="Times New Roman"/>
          <w:sz w:val="24"/>
          <w:szCs w:val="24"/>
        </w:rPr>
      </w:pPr>
    </w:p>
    <w:p w:rsidR="000A2BC1" w:rsidRDefault="00EF0075" w:rsidP="0028762B">
      <w:pPr>
        <w:jc w:val="both"/>
        <w:rPr>
          <w:rFonts w:ascii="Times New Roman" w:hAnsi="Times New Roman"/>
          <w:sz w:val="24"/>
          <w:szCs w:val="24"/>
        </w:rPr>
      </w:pPr>
      <w:r w:rsidRPr="00EF0075">
        <w:rPr>
          <w:rFonts w:ascii="Times New Roman" w:hAnsi="Times New Roman"/>
          <w:sz w:val="24"/>
          <w:szCs w:val="24"/>
        </w:rPr>
        <w:t xml:space="preserve">Republika Hrvatska </w:t>
      </w:r>
      <w:r w:rsidR="004334D7">
        <w:rPr>
          <w:rFonts w:ascii="Times New Roman" w:hAnsi="Times New Roman"/>
          <w:sz w:val="24"/>
          <w:szCs w:val="24"/>
        </w:rPr>
        <w:t>- t</w:t>
      </w:r>
      <w:r w:rsidR="000A2BC1">
        <w:rPr>
          <w:rFonts w:ascii="Times New Roman" w:hAnsi="Times New Roman"/>
          <w:sz w:val="24"/>
          <w:szCs w:val="24"/>
        </w:rPr>
        <w:t xml:space="preserve">emeljem Rješenja o osiguranju  broj Ovr-2489/12 </w:t>
      </w:r>
      <w:r w:rsidR="004334D7">
        <w:rPr>
          <w:rFonts w:ascii="Times New Roman" w:hAnsi="Times New Roman"/>
          <w:sz w:val="24"/>
          <w:szCs w:val="24"/>
        </w:rPr>
        <w:t>od 11.07.2012. godine Općinskog suda u V</w:t>
      </w:r>
      <w:r w:rsidR="000A2BC1">
        <w:rPr>
          <w:rFonts w:ascii="Times New Roman" w:hAnsi="Times New Roman"/>
          <w:sz w:val="24"/>
          <w:szCs w:val="24"/>
        </w:rPr>
        <w:t xml:space="preserve">araždinu </w:t>
      </w:r>
      <w:r w:rsidR="004334D7">
        <w:rPr>
          <w:rFonts w:ascii="Times New Roman" w:hAnsi="Times New Roman"/>
          <w:sz w:val="24"/>
          <w:szCs w:val="24"/>
        </w:rPr>
        <w:t xml:space="preserve">sud je odredio prisilno zasnivanje založnog prava na nekretninama na iznos od 210.158,49 kn sa zakonskim zateznim kamatama. </w:t>
      </w:r>
      <w:r w:rsidR="000A2BC1">
        <w:rPr>
          <w:rFonts w:ascii="Times New Roman" w:hAnsi="Times New Roman"/>
          <w:sz w:val="24"/>
          <w:szCs w:val="24"/>
        </w:rPr>
        <w:t xml:space="preserve"> </w:t>
      </w:r>
    </w:p>
    <w:p w:rsidR="00694009" w:rsidRDefault="00EF0075" w:rsidP="0028762B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F0075">
        <w:rPr>
          <w:rFonts w:ascii="Times New Roman" w:hAnsi="Times New Roman"/>
          <w:sz w:val="24"/>
          <w:szCs w:val="24"/>
        </w:rPr>
        <w:t>Dretar</w:t>
      </w:r>
      <w:proofErr w:type="spellEnd"/>
      <w:r w:rsidRPr="00EF0075">
        <w:rPr>
          <w:rFonts w:ascii="Times New Roman" w:hAnsi="Times New Roman"/>
          <w:sz w:val="24"/>
          <w:szCs w:val="24"/>
        </w:rPr>
        <w:t xml:space="preserve"> Branko</w:t>
      </w:r>
      <w:r w:rsidR="000A2BC1">
        <w:rPr>
          <w:rFonts w:ascii="Times New Roman" w:hAnsi="Times New Roman"/>
          <w:sz w:val="24"/>
          <w:szCs w:val="24"/>
        </w:rPr>
        <w:t xml:space="preserve"> </w:t>
      </w:r>
      <w:r w:rsidR="003D3D8C">
        <w:rPr>
          <w:rFonts w:ascii="Times New Roman" w:hAnsi="Times New Roman"/>
          <w:sz w:val="24"/>
          <w:szCs w:val="24"/>
        </w:rPr>
        <w:t xml:space="preserve">ima upisano </w:t>
      </w:r>
      <w:proofErr w:type="spellStart"/>
      <w:r w:rsidR="000A2BC1">
        <w:rPr>
          <w:rFonts w:ascii="Times New Roman" w:hAnsi="Times New Roman"/>
          <w:sz w:val="24"/>
          <w:szCs w:val="24"/>
        </w:rPr>
        <w:t>razlučno</w:t>
      </w:r>
      <w:proofErr w:type="spellEnd"/>
      <w:r w:rsidR="000A2BC1">
        <w:rPr>
          <w:rFonts w:ascii="Times New Roman" w:hAnsi="Times New Roman"/>
          <w:sz w:val="24"/>
          <w:szCs w:val="24"/>
        </w:rPr>
        <w:t xml:space="preserve"> pravo temeljem ovršne isprave – sudske nagodbe P-790/10 od 19.11.2012. godine</w:t>
      </w:r>
      <w:r w:rsidRPr="00EF0075">
        <w:rPr>
          <w:rFonts w:ascii="Times New Roman" w:hAnsi="Times New Roman"/>
          <w:sz w:val="24"/>
          <w:szCs w:val="24"/>
        </w:rPr>
        <w:t xml:space="preserve"> nisu pokrenuli ovršne postupke.  </w:t>
      </w:r>
    </w:p>
    <w:p w:rsidR="00EF0075" w:rsidRDefault="00EF0075" w:rsidP="0028762B">
      <w:pPr>
        <w:jc w:val="both"/>
        <w:rPr>
          <w:rFonts w:ascii="Times New Roman" w:hAnsi="Times New Roman"/>
          <w:sz w:val="24"/>
          <w:szCs w:val="24"/>
        </w:rPr>
      </w:pPr>
    </w:p>
    <w:p w:rsidR="00EF0075" w:rsidRPr="00EF0075" w:rsidRDefault="00EF0075" w:rsidP="0028762B">
      <w:pPr>
        <w:jc w:val="both"/>
        <w:rPr>
          <w:rFonts w:ascii="Times New Roman" w:hAnsi="Times New Roman"/>
          <w:b/>
          <w:sz w:val="24"/>
          <w:szCs w:val="24"/>
        </w:rPr>
      </w:pPr>
      <w:r w:rsidRPr="00EF0075">
        <w:rPr>
          <w:rFonts w:ascii="Times New Roman" w:hAnsi="Times New Roman"/>
          <w:b/>
          <w:sz w:val="24"/>
          <w:szCs w:val="24"/>
        </w:rPr>
        <w:t xml:space="preserve">Nekretnina je prodana Kupoprodajnim Ugovorom br. 01/15 od dana 02.02.2015. godine, koji je ovjeren javnom bilježniku Stjepanu Trstenjak iz Varaždina, Trg Slobode 1 dana 19.02.2015. godine OV-19.02.2015. godine između STANOING NEKRETNINA d.o.o., J. </w:t>
      </w:r>
      <w:proofErr w:type="spellStart"/>
      <w:r w:rsidRPr="00EF0075">
        <w:rPr>
          <w:rFonts w:ascii="Times New Roman" w:hAnsi="Times New Roman"/>
          <w:b/>
          <w:sz w:val="24"/>
          <w:szCs w:val="24"/>
        </w:rPr>
        <w:lastRenderedPageBreak/>
        <w:t>Habdelića</w:t>
      </w:r>
      <w:proofErr w:type="spellEnd"/>
      <w:r w:rsidRPr="00EF0075">
        <w:rPr>
          <w:rFonts w:ascii="Times New Roman" w:hAnsi="Times New Roman"/>
          <w:b/>
          <w:sz w:val="24"/>
          <w:szCs w:val="24"/>
        </w:rPr>
        <w:t xml:space="preserve"> 4, Varaždin, OIB: 10673598754 kao prodavatelja i VARAŽDINSKIH VIJESTI d.d. Supilova 7b, Varaždin, OIB: 89407840770 kao kupca i ne čini stečajnu masu stečajnog dužnika. </w:t>
      </w:r>
    </w:p>
    <w:p w:rsidR="00EF0075" w:rsidRDefault="00EF0075" w:rsidP="00EF0075">
      <w:pPr>
        <w:rPr>
          <w:rFonts w:ascii="Times New Roman" w:hAnsi="Times New Roman"/>
          <w:sz w:val="24"/>
          <w:szCs w:val="24"/>
        </w:rPr>
      </w:pPr>
    </w:p>
    <w:p w:rsidR="004334D7" w:rsidRDefault="004334D7" w:rsidP="00EF00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nekretninu je kupac VARAŽDINSKE VIJESTI d.d. zatražio izdavanje </w:t>
      </w:r>
      <w:proofErr w:type="spellStart"/>
      <w:r>
        <w:rPr>
          <w:rFonts w:ascii="Times New Roman" w:hAnsi="Times New Roman"/>
          <w:sz w:val="24"/>
          <w:szCs w:val="24"/>
        </w:rPr>
        <w:t>tabularne</w:t>
      </w:r>
      <w:proofErr w:type="spellEnd"/>
      <w:r>
        <w:rPr>
          <w:rFonts w:ascii="Times New Roman" w:hAnsi="Times New Roman"/>
          <w:sz w:val="24"/>
          <w:szCs w:val="24"/>
        </w:rPr>
        <w:t xml:space="preserve"> isprave, no do dana pisanja izvješća nije dostavljena dokumentacija</w:t>
      </w:r>
      <w:r w:rsidRPr="004334D7">
        <w:rPr>
          <w:rFonts w:ascii="Times New Roman" w:hAnsi="Times New Roman"/>
          <w:sz w:val="24"/>
          <w:szCs w:val="24"/>
        </w:rPr>
        <w:t xml:space="preserve"> kojom </w:t>
      </w:r>
      <w:r>
        <w:rPr>
          <w:rFonts w:ascii="Times New Roman" w:hAnsi="Times New Roman"/>
          <w:sz w:val="24"/>
          <w:szCs w:val="24"/>
        </w:rPr>
        <w:t xml:space="preserve">kupac </w:t>
      </w:r>
      <w:r w:rsidRPr="004334D7">
        <w:rPr>
          <w:rFonts w:ascii="Times New Roman" w:hAnsi="Times New Roman"/>
          <w:sz w:val="24"/>
          <w:szCs w:val="24"/>
        </w:rPr>
        <w:t>dokazuje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34D7">
        <w:rPr>
          <w:rFonts w:ascii="Times New Roman" w:hAnsi="Times New Roman"/>
          <w:sz w:val="24"/>
          <w:szCs w:val="24"/>
        </w:rPr>
        <w:t xml:space="preserve"> da je kupoprodajn</w:t>
      </w:r>
      <w:r w:rsidR="003D3D8C">
        <w:rPr>
          <w:rFonts w:ascii="Times New Roman" w:hAnsi="Times New Roman"/>
          <w:sz w:val="24"/>
          <w:szCs w:val="24"/>
        </w:rPr>
        <w:t xml:space="preserve">a cijena isplaćena u cijelosti. </w:t>
      </w:r>
    </w:p>
    <w:p w:rsidR="00EF0075" w:rsidRPr="00F27C6E" w:rsidRDefault="00EF0075" w:rsidP="00EF0075">
      <w:pPr>
        <w:rPr>
          <w:rFonts w:ascii="Times New Roman" w:hAnsi="Times New Roman"/>
          <w:sz w:val="24"/>
          <w:szCs w:val="24"/>
        </w:rPr>
      </w:pPr>
    </w:p>
    <w:p w:rsidR="00CD1E4B" w:rsidRPr="00F27C6E" w:rsidRDefault="00991697" w:rsidP="00766011">
      <w:pPr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>POSLOVNI UDJELI</w:t>
      </w:r>
    </w:p>
    <w:p w:rsidR="00B0558D" w:rsidRPr="00F27C6E" w:rsidRDefault="00B0558D" w:rsidP="00766011">
      <w:pPr>
        <w:rPr>
          <w:rFonts w:ascii="Times New Roman" w:hAnsi="Times New Roman"/>
          <w:b/>
          <w:sz w:val="24"/>
          <w:szCs w:val="24"/>
        </w:rPr>
      </w:pPr>
    </w:p>
    <w:p w:rsidR="00B0558D" w:rsidRPr="00F27C6E" w:rsidRDefault="00991697" w:rsidP="00991697">
      <w:pPr>
        <w:pStyle w:val="Odlomakpopisa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u društvu </w:t>
      </w:r>
      <w:r w:rsidR="00B0558D" w:rsidRPr="00F27C6E">
        <w:rPr>
          <w:rFonts w:ascii="Times New Roman" w:hAnsi="Times New Roman"/>
          <w:sz w:val="24"/>
          <w:szCs w:val="24"/>
        </w:rPr>
        <w:t>STANOING INŽENJERING d.o.o.</w:t>
      </w:r>
      <w:r w:rsidRPr="00F27C6E">
        <w:rPr>
          <w:rFonts w:ascii="Times New Roman" w:hAnsi="Times New Roman"/>
          <w:sz w:val="24"/>
          <w:szCs w:val="24"/>
        </w:rPr>
        <w:t>, Varaždin</w:t>
      </w:r>
    </w:p>
    <w:p w:rsidR="00B0558D" w:rsidRPr="00F27C6E" w:rsidRDefault="00B0558D" w:rsidP="00766011">
      <w:pPr>
        <w:rPr>
          <w:rFonts w:ascii="Times New Roman" w:hAnsi="Times New Roman"/>
          <w:b/>
          <w:sz w:val="24"/>
          <w:szCs w:val="24"/>
        </w:rPr>
      </w:pPr>
    </w:p>
    <w:p w:rsidR="00B0558D" w:rsidRPr="00F27C6E" w:rsidRDefault="001F1588" w:rsidP="0034328F">
      <w:pPr>
        <w:jc w:val="both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Stečajni dužnik posjeduje </w:t>
      </w:r>
      <w:r w:rsidR="00CD1E4B" w:rsidRPr="00F27C6E">
        <w:rPr>
          <w:rFonts w:ascii="Times New Roman" w:hAnsi="Times New Roman"/>
          <w:sz w:val="24"/>
          <w:szCs w:val="24"/>
        </w:rPr>
        <w:t xml:space="preserve">100 % vlasništva poslovnog udjela društva STANOING INŽENJERING d.o.o. iz Varaždina, J. </w:t>
      </w:r>
      <w:proofErr w:type="spellStart"/>
      <w:r w:rsidR="00CD1E4B" w:rsidRPr="00F27C6E">
        <w:rPr>
          <w:rFonts w:ascii="Times New Roman" w:hAnsi="Times New Roman"/>
          <w:sz w:val="24"/>
          <w:szCs w:val="24"/>
        </w:rPr>
        <w:t>Habdelić</w:t>
      </w:r>
      <w:r w:rsidR="00B0558D" w:rsidRPr="00F27C6E">
        <w:rPr>
          <w:rFonts w:ascii="Times New Roman" w:hAnsi="Times New Roman"/>
          <w:sz w:val="24"/>
          <w:szCs w:val="24"/>
        </w:rPr>
        <w:t>a</w:t>
      </w:r>
      <w:proofErr w:type="spellEnd"/>
      <w:r w:rsidR="00CD1E4B" w:rsidRPr="00F27C6E">
        <w:rPr>
          <w:rFonts w:ascii="Times New Roman" w:hAnsi="Times New Roman"/>
          <w:sz w:val="24"/>
          <w:szCs w:val="24"/>
        </w:rPr>
        <w:t xml:space="preserve"> 4, OIB: </w:t>
      </w:r>
      <w:r w:rsidR="00B0558D" w:rsidRPr="00F27C6E">
        <w:rPr>
          <w:rFonts w:ascii="Times New Roman" w:hAnsi="Times New Roman"/>
          <w:sz w:val="24"/>
          <w:szCs w:val="24"/>
        </w:rPr>
        <w:t xml:space="preserve">52641227038, a koji je stečajni dužnik </w:t>
      </w:r>
      <w:r w:rsidR="0034328F" w:rsidRPr="00F27C6E">
        <w:rPr>
          <w:rFonts w:ascii="Times New Roman" w:hAnsi="Times New Roman"/>
          <w:sz w:val="24"/>
          <w:szCs w:val="24"/>
        </w:rPr>
        <w:t xml:space="preserve">stekao </w:t>
      </w:r>
      <w:r w:rsidR="00B0558D" w:rsidRPr="00F27C6E">
        <w:rPr>
          <w:rFonts w:ascii="Times New Roman" w:hAnsi="Times New Roman"/>
          <w:sz w:val="24"/>
          <w:szCs w:val="24"/>
        </w:rPr>
        <w:t xml:space="preserve">Ugovorom o prijenosu udjela od dana 12.09.2011. godine. Društvo STANOING INŽENJERING d.o.o.  upisano je u registra Trgovačkog suda u Varaždinu  pod brojem MBS: 030100236 u nominalnom iznosu od 20.000,00 kn.  </w:t>
      </w:r>
    </w:p>
    <w:p w:rsidR="00CD1E4B" w:rsidRPr="00F27C6E" w:rsidRDefault="00CD1E4B" w:rsidP="0034328F">
      <w:pPr>
        <w:jc w:val="both"/>
        <w:rPr>
          <w:rFonts w:ascii="Times New Roman" w:hAnsi="Times New Roman"/>
          <w:sz w:val="24"/>
          <w:szCs w:val="24"/>
        </w:rPr>
      </w:pPr>
    </w:p>
    <w:p w:rsidR="00CD1E4B" w:rsidRPr="00F27C6E" w:rsidRDefault="00CD1E4B" w:rsidP="00E548CB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Temeljem ovršne isprave – Sudske nagodbe sklopljene pred Trgovačkim sudom u Varaždinu poslovni br</w:t>
      </w:r>
      <w:r w:rsidR="00E548CB" w:rsidRPr="00F27C6E">
        <w:rPr>
          <w:rFonts w:ascii="Times New Roman" w:hAnsi="Times New Roman"/>
          <w:sz w:val="24"/>
          <w:szCs w:val="24"/>
        </w:rPr>
        <w:t>oj 3 P-790/10-12 od dana 19.11.</w:t>
      </w:r>
      <w:r w:rsidRPr="00F27C6E">
        <w:rPr>
          <w:rFonts w:ascii="Times New Roman" w:hAnsi="Times New Roman"/>
          <w:sz w:val="24"/>
          <w:szCs w:val="24"/>
        </w:rPr>
        <w:t xml:space="preserve">2012 radi osiguranja potraživanja osnovano je založno pravo </w:t>
      </w:r>
      <w:r w:rsidR="00B0558D" w:rsidRPr="00F27C6E">
        <w:rPr>
          <w:rFonts w:ascii="Times New Roman" w:hAnsi="Times New Roman"/>
          <w:sz w:val="24"/>
          <w:szCs w:val="24"/>
        </w:rPr>
        <w:t xml:space="preserve">u korist BRANKO DRETAR iz Varaždina, A. Stepinca 3, OIB: 50637638601  </w:t>
      </w:r>
      <w:r w:rsidR="00007208" w:rsidRPr="00F27C6E">
        <w:rPr>
          <w:rFonts w:ascii="Times New Roman" w:hAnsi="Times New Roman"/>
          <w:sz w:val="24"/>
          <w:szCs w:val="24"/>
        </w:rPr>
        <w:t>na poslovnom udjelu kojeg je vlasnik stečajni dužnik u društvu STANOING INŽENJERING d.o.o.</w:t>
      </w:r>
    </w:p>
    <w:p w:rsidR="00CD1E4B" w:rsidRPr="00F27C6E" w:rsidRDefault="00CD1E4B" w:rsidP="00E548CB">
      <w:pPr>
        <w:jc w:val="both"/>
        <w:rPr>
          <w:rFonts w:ascii="Times New Roman" w:hAnsi="Times New Roman"/>
          <w:sz w:val="24"/>
          <w:szCs w:val="24"/>
        </w:rPr>
      </w:pPr>
    </w:p>
    <w:p w:rsidR="00CD1E4B" w:rsidRPr="00F27C6E" w:rsidRDefault="00B0558D" w:rsidP="00E548CB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BRANKO DRETAR iz Varaždina</w:t>
      </w:r>
      <w:r w:rsidR="00CD1E4B" w:rsidRPr="00F27C6E">
        <w:rPr>
          <w:rFonts w:ascii="Times New Roman" w:hAnsi="Times New Roman"/>
          <w:sz w:val="24"/>
          <w:szCs w:val="24"/>
        </w:rPr>
        <w:t xml:space="preserve">, A. Stepinca </w:t>
      </w:r>
      <w:r w:rsidRPr="00F27C6E">
        <w:rPr>
          <w:rFonts w:ascii="Times New Roman" w:hAnsi="Times New Roman"/>
          <w:sz w:val="24"/>
          <w:szCs w:val="24"/>
        </w:rPr>
        <w:t xml:space="preserve">3, OIB: 50637638601 </w:t>
      </w:r>
      <w:r w:rsidR="00CD1E4B" w:rsidRPr="00F27C6E">
        <w:rPr>
          <w:rFonts w:ascii="Times New Roman" w:hAnsi="Times New Roman"/>
          <w:sz w:val="24"/>
          <w:szCs w:val="24"/>
        </w:rPr>
        <w:t xml:space="preserve">podnio je dana 10.06.2013. godine prijedlog za ovrhu </w:t>
      </w:r>
      <w:r w:rsidR="00007208" w:rsidRPr="00F27C6E">
        <w:rPr>
          <w:rFonts w:ascii="Times New Roman" w:hAnsi="Times New Roman"/>
          <w:sz w:val="24"/>
          <w:szCs w:val="24"/>
        </w:rPr>
        <w:t xml:space="preserve">Općinskom sudu u Varaždinu </w:t>
      </w:r>
      <w:r w:rsidR="00CD1E4B" w:rsidRPr="00F27C6E">
        <w:rPr>
          <w:rFonts w:ascii="Times New Roman" w:hAnsi="Times New Roman"/>
          <w:sz w:val="24"/>
          <w:szCs w:val="24"/>
        </w:rPr>
        <w:t>na temelju ovršne isprave radi naplate novčane tražbine u iznosu od 132.660€ sa zakonskim zateznim kamatama</w:t>
      </w:r>
      <w:r w:rsidR="00007208" w:rsidRPr="00F27C6E">
        <w:rPr>
          <w:rFonts w:ascii="Times New Roman" w:hAnsi="Times New Roman"/>
          <w:sz w:val="24"/>
          <w:szCs w:val="24"/>
        </w:rPr>
        <w:t>, te je sud</w:t>
      </w:r>
      <w:r w:rsidRPr="00F27C6E">
        <w:rPr>
          <w:rFonts w:ascii="Times New Roman" w:hAnsi="Times New Roman"/>
          <w:sz w:val="24"/>
          <w:szCs w:val="24"/>
        </w:rPr>
        <w:t xml:space="preserve"> temeljem tog prijedloga </w:t>
      </w:r>
      <w:r w:rsidR="00007208" w:rsidRPr="00F27C6E">
        <w:rPr>
          <w:rFonts w:ascii="Times New Roman" w:hAnsi="Times New Roman"/>
          <w:sz w:val="24"/>
          <w:szCs w:val="24"/>
        </w:rPr>
        <w:t>donio Rješenje o ovrsi dana 28.06.2013. godine pod brojem Ovr-1587/13.</w:t>
      </w:r>
    </w:p>
    <w:p w:rsidR="00666193" w:rsidRPr="00F27C6E" w:rsidRDefault="00666193" w:rsidP="0034328F">
      <w:pPr>
        <w:jc w:val="both"/>
        <w:rPr>
          <w:rFonts w:ascii="Times New Roman" w:hAnsi="Times New Roman"/>
          <w:sz w:val="24"/>
          <w:szCs w:val="24"/>
        </w:rPr>
      </w:pPr>
    </w:p>
    <w:p w:rsidR="00666193" w:rsidRPr="00F27C6E" w:rsidRDefault="00991697" w:rsidP="0034328F">
      <w:pPr>
        <w:jc w:val="both"/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>POTRAŽIVANJA OD KUPACA</w:t>
      </w:r>
    </w:p>
    <w:p w:rsidR="00991697" w:rsidRPr="00F27C6E" w:rsidRDefault="00991697" w:rsidP="0034328F">
      <w:pPr>
        <w:jc w:val="both"/>
        <w:rPr>
          <w:rFonts w:ascii="Times New Roman" w:hAnsi="Times New Roman"/>
          <w:b/>
          <w:sz w:val="24"/>
          <w:szCs w:val="24"/>
        </w:rPr>
      </w:pPr>
    </w:p>
    <w:p w:rsidR="00BB6386" w:rsidRPr="00F27C6E" w:rsidRDefault="00725263" w:rsidP="0034328F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Na temelju dostupnih podataka iz financijskih izvještaja, potraživanja od kupaca na dan 08.02.2016. utvrđeno je slijedeće: </w:t>
      </w:r>
    </w:p>
    <w:p w:rsidR="00666193" w:rsidRDefault="00BB6386" w:rsidP="0034328F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STANOING INŽENJERING d.o.o. u iznosu </w:t>
      </w:r>
      <w:r w:rsidR="00D36107" w:rsidRPr="00F27C6E">
        <w:rPr>
          <w:rFonts w:ascii="Times New Roman" w:hAnsi="Times New Roman"/>
          <w:sz w:val="24"/>
          <w:szCs w:val="24"/>
        </w:rPr>
        <w:t>1.445.899,25</w:t>
      </w:r>
      <w:r w:rsidRPr="00F27C6E">
        <w:rPr>
          <w:rFonts w:ascii="Times New Roman" w:hAnsi="Times New Roman"/>
          <w:sz w:val="24"/>
          <w:szCs w:val="24"/>
        </w:rPr>
        <w:t xml:space="preserve"> kn</w:t>
      </w:r>
      <w:r w:rsidR="00D36107" w:rsidRPr="00F27C6E">
        <w:rPr>
          <w:rFonts w:ascii="Times New Roman" w:hAnsi="Times New Roman"/>
          <w:sz w:val="24"/>
          <w:szCs w:val="24"/>
        </w:rPr>
        <w:t xml:space="preserve"> </w:t>
      </w:r>
      <w:r w:rsidR="002D571B" w:rsidRPr="00F27C6E">
        <w:rPr>
          <w:rFonts w:ascii="Times New Roman" w:hAnsi="Times New Roman"/>
          <w:sz w:val="24"/>
          <w:szCs w:val="24"/>
        </w:rPr>
        <w:t xml:space="preserve">s osnova prodanih nekretnina te iznos od 522.686,50 kn </w:t>
      </w:r>
      <w:r w:rsidR="00725263" w:rsidRPr="00F27C6E">
        <w:rPr>
          <w:rFonts w:ascii="Times New Roman" w:hAnsi="Times New Roman"/>
          <w:sz w:val="24"/>
          <w:szCs w:val="24"/>
        </w:rPr>
        <w:t>s osnova usluga</w:t>
      </w:r>
      <w:r w:rsidR="005A1D34">
        <w:rPr>
          <w:rFonts w:ascii="Times New Roman" w:hAnsi="Times New Roman"/>
          <w:sz w:val="24"/>
          <w:szCs w:val="24"/>
        </w:rPr>
        <w:t>.</w:t>
      </w:r>
    </w:p>
    <w:p w:rsidR="00EF0075" w:rsidRDefault="00EF0075" w:rsidP="00EF00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27C6E">
        <w:rPr>
          <w:rFonts w:ascii="Times New Roman" w:hAnsi="Times New Roman"/>
          <w:sz w:val="24"/>
          <w:szCs w:val="24"/>
        </w:rPr>
        <w:t xml:space="preserve">tečajni upravitelj </w:t>
      </w:r>
      <w:r>
        <w:rPr>
          <w:rFonts w:ascii="Times New Roman" w:hAnsi="Times New Roman"/>
          <w:sz w:val="24"/>
          <w:szCs w:val="24"/>
        </w:rPr>
        <w:t>je</w:t>
      </w:r>
      <w:r w:rsidRPr="00F27C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angažirao odvjetnika radi prisilne </w:t>
      </w:r>
      <w:r w:rsidRPr="00F27C6E">
        <w:rPr>
          <w:rFonts w:ascii="Times New Roman" w:hAnsi="Times New Roman"/>
          <w:sz w:val="24"/>
          <w:szCs w:val="24"/>
        </w:rPr>
        <w:t>naplat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F27C6E">
        <w:rPr>
          <w:rFonts w:ascii="Times New Roman" w:hAnsi="Times New Roman"/>
          <w:sz w:val="24"/>
          <w:szCs w:val="24"/>
        </w:rPr>
        <w:t>potraživanja od dužnikov</w:t>
      </w:r>
      <w:r>
        <w:rPr>
          <w:rFonts w:ascii="Times New Roman" w:hAnsi="Times New Roman"/>
          <w:sz w:val="24"/>
          <w:szCs w:val="24"/>
        </w:rPr>
        <w:t>og</w:t>
      </w:r>
      <w:r w:rsidRPr="00F27C6E">
        <w:rPr>
          <w:rFonts w:ascii="Times New Roman" w:hAnsi="Times New Roman"/>
          <w:sz w:val="24"/>
          <w:szCs w:val="24"/>
        </w:rPr>
        <w:t xml:space="preserve"> dužni</w:t>
      </w:r>
      <w:r>
        <w:rPr>
          <w:rFonts w:ascii="Times New Roman" w:hAnsi="Times New Roman"/>
          <w:sz w:val="24"/>
          <w:szCs w:val="24"/>
        </w:rPr>
        <w:t xml:space="preserve">ka </w:t>
      </w:r>
      <w:proofErr w:type="spellStart"/>
      <w:r>
        <w:rPr>
          <w:rFonts w:ascii="Times New Roman" w:hAnsi="Times New Roman"/>
          <w:sz w:val="24"/>
          <w:szCs w:val="24"/>
        </w:rPr>
        <w:t>Stanoing</w:t>
      </w:r>
      <w:proofErr w:type="spellEnd"/>
      <w:r>
        <w:rPr>
          <w:rFonts w:ascii="Times New Roman" w:hAnsi="Times New Roman"/>
          <w:sz w:val="24"/>
          <w:szCs w:val="24"/>
        </w:rPr>
        <w:t xml:space="preserve"> inženjering d.o.o. za iznos koji nije u zastari 1.808.125,00 </w:t>
      </w:r>
      <w:r w:rsidRPr="00F27C6E">
        <w:rPr>
          <w:rFonts w:ascii="Times New Roman" w:hAnsi="Times New Roman"/>
          <w:sz w:val="24"/>
          <w:szCs w:val="24"/>
        </w:rPr>
        <w:t>kn,</w:t>
      </w:r>
      <w:r>
        <w:rPr>
          <w:rFonts w:ascii="Times New Roman" w:hAnsi="Times New Roman"/>
          <w:sz w:val="24"/>
          <w:szCs w:val="24"/>
        </w:rPr>
        <w:t xml:space="preserve"> od kojeg zastara potraživanja za iznos od 1.350.000,00 kn </w:t>
      </w:r>
      <w:r w:rsidRPr="00A231E4">
        <w:rPr>
          <w:rFonts w:ascii="Times New Roman" w:hAnsi="Times New Roman"/>
          <w:sz w:val="24"/>
          <w:szCs w:val="24"/>
        </w:rPr>
        <w:t>nastupa 03.09.2016. godine</w:t>
      </w:r>
      <w:r>
        <w:rPr>
          <w:rFonts w:ascii="Times New Roman" w:hAnsi="Times New Roman"/>
          <w:sz w:val="24"/>
          <w:szCs w:val="24"/>
        </w:rPr>
        <w:t xml:space="preserve">, te je pokrenuto parnicu radi prekida zastare u svrhu naplate duga. </w:t>
      </w:r>
    </w:p>
    <w:p w:rsidR="00EF0075" w:rsidRPr="00F27C6E" w:rsidRDefault="00EF0075" w:rsidP="00EF00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Javni bilježnik Stjepan Trstenjak  iz Varaždina, Trg slobode 1 donio je rješenje o ovrs</w:t>
      </w:r>
      <w:r w:rsidR="00A50C0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poslovni broj </w:t>
      </w:r>
      <w:r w:rsidRPr="00EF0075">
        <w:rPr>
          <w:rFonts w:ascii="Times New Roman" w:hAnsi="Times New Roman"/>
          <w:sz w:val="24"/>
          <w:szCs w:val="24"/>
        </w:rPr>
        <w:t>Ovrv-590/16</w:t>
      </w:r>
      <w:r w:rsidR="00A50C01">
        <w:rPr>
          <w:rFonts w:ascii="Times New Roman" w:hAnsi="Times New Roman"/>
          <w:sz w:val="24"/>
          <w:szCs w:val="24"/>
        </w:rPr>
        <w:t xml:space="preserve">, Ovrhovoditelj: STANOING NEKRETNINE d.o.o. u stečaju, </w:t>
      </w:r>
      <w:proofErr w:type="spellStart"/>
      <w:r w:rsidR="00A50C01" w:rsidRPr="00A50C01">
        <w:rPr>
          <w:rFonts w:ascii="Times New Roman" w:hAnsi="Times New Roman"/>
          <w:sz w:val="24"/>
          <w:szCs w:val="24"/>
        </w:rPr>
        <w:t>Ovršenik</w:t>
      </w:r>
      <w:proofErr w:type="spellEnd"/>
      <w:r w:rsidR="00A50C01" w:rsidRPr="00A50C01">
        <w:rPr>
          <w:rFonts w:ascii="Times New Roman" w:hAnsi="Times New Roman"/>
          <w:sz w:val="24"/>
          <w:szCs w:val="24"/>
        </w:rPr>
        <w:t>: STANOING INŽENJERING d.o.o.</w:t>
      </w:r>
      <w:r w:rsidR="00A50C01">
        <w:rPr>
          <w:rFonts w:ascii="Times New Roman" w:hAnsi="Times New Roman"/>
          <w:sz w:val="24"/>
          <w:szCs w:val="24"/>
        </w:rPr>
        <w:t xml:space="preserve"> protiv kojeg je </w:t>
      </w:r>
      <w:proofErr w:type="spellStart"/>
      <w:r w:rsidR="00A50C01">
        <w:rPr>
          <w:rFonts w:ascii="Times New Roman" w:hAnsi="Times New Roman"/>
          <w:sz w:val="24"/>
          <w:szCs w:val="24"/>
        </w:rPr>
        <w:t>ovršenik</w:t>
      </w:r>
      <w:proofErr w:type="spellEnd"/>
      <w:r w:rsidR="00A50C01">
        <w:rPr>
          <w:rFonts w:ascii="Times New Roman" w:hAnsi="Times New Roman"/>
          <w:sz w:val="24"/>
          <w:szCs w:val="24"/>
        </w:rPr>
        <w:t xml:space="preserve"> izjavio prigovor. </w:t>
      </w:r>
    </w:p>
    <w:p w:rsidR="00EF0075" w:rsidRDefault="00EF0075" w:rsidP="0034328F">
      <w:pPr>
        <w:jc w:val="both"/>
        <w:rPr>
          <w:rFonts w:ascii="Times New Roman" w:hAnsi="Times New Roman"/>
          <w:sz w:val="24"/>
          <w:szCs w:val="24"/>
        </w:rPr>
      </w:pPr>
    </w:p>
    <w:p w:rsidR="00CC2312" w:rsidRDefault="00CC2312" w:rsidP="0034328F">
      <w:pPr>
        <w:jc w:val="both"/>
        <w:rPr>
          <w:rFonts w:ascii="Times New Roman" w:hAnsi="Times New Roman"/>
          <w:sz w:val="24"/>
          <w:szCs w:val="24"/>
        </w:rPr>
      </w:pPr>
    </w:p>
    <w:p w:rsidR="00CC2312" w:rsidRDefault="00CC2312" w:rsidP="0034328F">
      <w:pPr>
        <w:jc w:val="both"/>
        <w:rPr>
          <w:rFonts w:ascii="Times New Roman" w:hAnsi="Times New Roman"/>
          <w:sz w:val="24"/>
          <w:szCs w:val="24"/>
        </w:rPr>
      </w:pPr>
    </w:p>
    <w:p w:rsidR="00CC2312" w:rsidRDefault="00CC2312" w:rsidP="0034328F">
      <w:pPr>
        <w:jc w:val="both"/>
        <w:rPr>
          <w:rFonts w:ascii="Times New Roman" w:hAnsi="Times New Roman"/>
          <w:sz w:val="24"/>
          <w:szCs w:val="24"/>
        </w:rPr>
      </w:pPr>
    </w:p>
    <w:p w:rsidR="00EF0075" w:rsidRDefault="00EF0075" w:rsidP="0034328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FINANCIJSKO IZVJEŠĆE</w:t>
      </w:r>
    </w:p>
    <w:p w:rsidR="00EF0075" w:rsidRDefault="00894916" w:rsidP="00894916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Priliv</w:t>
      </w:r>
    </w:p>
    <w:p w:rsidR="00894916" w:rsidRPr="00D16E13" w:rsidRDefault="00894916" w:rsidP="00894916">
      <w:pPr>
        <w:pStyle w:val="Odlomakpopisa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Reetkatablice"/>
        <w:tblW w:w="9219" w:type="dxa"/>
        <w:jc w:val="center"/>
        <w:tblLook w:val="04A0" w:firstRow="1" w:lastRow="0" w:firstColumn="1" w:lastColumn="0" w:noHBand="0" w:noVBand="1"/>
      </w:tblPr>
      <w:tblGrid>
        <w:gridCol w:w="7302"/>
        <w:gridCol w:w="1917"/>
      </w:tblGrid>
      <w:tr w:rsidR="006179A5" w:rsidRPr="00D16E13" w:rsidTr="0028762B">
        <w:trPr>
          <w:trHeight w:val="227"/>
          <w:jc w:val="center"/>
        </w:trPr>
        <w:tc>
          <w:tcPr>
            <w:tcW w:w="7302" w:type="dxa"/>
          </w:tcPr>
          <w:p w:rsidR="006179A5" w:rsidRPr="00D16E13" w:rsidRDefault="006179A5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Donos  po fakturama</w:t>
            </w:r>
          </w:p>
        </w:tc>
        <w:tc>
          <w:tcPr>
            <w:tcW w:w="1917" w:type="dxa"/>
          </w:tcPr>
          <w:p w:rsidR="006179A5" w:rsidRPr="00D16E13" w:rsidRDefault="006179A5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4.000,00</w:t>
            </w:r>
          </w:p>
        </w:tc>
      </w:tr>
      <w:tr w:rsidR="006179A5" w:rsidRPr="00D16E13" w:rsidTr="0028762B">
        <w:trPr>
          <w:trHeight w:val="227"/>
          <w:jc w:val="center"/>
        </w:trPr>
        <w:tc>
          <w:tcPr>
            <w:tcW w:w="7302" w:type="dxa"/>
          </w:tcPr>
          <w:p w:rsidR="006179A5" w:rsidRPr="00D16E13" w:rsidRDefault="006179A5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Pozajmica stečajnog upravitelja</w:t>
            </w:r>
            <w:r w:rsidR="004F23D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(za plaćanje Rješenja o ovrsi)</w:t>
            </w:r>
          </w:p>
        </w:tc>
        <w:tc>
          <w:tcPr>
            <w:tcW w:w="1917" w:type="dxa"/>
          </w:tcPr>
          <w:p w:rsidR="006179A5" w:rsidRPr="00D16E13" w:rsidRDefault="006179A5" w:rsidP="006179A5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3.300,00</w:t>
            </w:r>
          </w:p>
        </w:tc>
      </w:tr>
      <w:tr w:rsidR="006179A5" w:rsidRPr="00D16E13" w:rsidTr="0028762B">
        <w:trPr>
          <w:trHeight w:val="227"/>
          <w:jc w:val="center"/>
        </w:trPr>
        <w:tc>
          <w:tcPr>
            <w:tcW w:w="7302" w:type="dxa"/>
          </w:tcPr>
          <w:p w:rsidR="006179A5" w:rsidRPr="00D16E13" w:rsidRDefault="006179A5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Donos s osnova kamata</w:t>
            </w:r>
          </w:p>
        </w:tc>
        <w:tc>
          <w:tcPr>
            <w:tcW w:w="1917" w:type="dxa"/>
          </w:tcPr>
          <w:p w:rsidR="006179A5" w:rsidRPr="00D16E13" w:rsidRDefault="006179A5" w:rsidP="006179A5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0,58</w:t>
            </w:r>
          </w:p>
        </w:tc>
      </w:tr>
      <w:tr w:rsidR="006179A5" w:rsidRPr="00D16E13" w:rsidTr="0028762B">
        <w:trPr>
          <w:trHeight w:val="227"/>
          <w:jc w:val="center"/>
        </w:trPr>
        <w:tc>
          <w:tcPr>
            <w:tcW w:w="7302" w:type="dxa"/>
          </w:tcPr>
          <w:p w:rsidR="006179A5" w:rsidRPr="00D16E13" w:rsidRDefault="006179A5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917" w:type="dxa"/>
          </w:tcPr>
          <w:p w:rsidR="006179A5" w:rsidRPr="00D16E13" w:rsidRDefault="006179A5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fldChar w:fldCharType="begin"/>
            </w: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instrText xml:space="preserve"> =SUM(ABOVE) </w:instrText>
            </w: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fldChar w:fldCharType="separate"/>
            </w:r>
            <w:r w:rsidRPr="00D16E13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t>7.300,58</w:t>
            </w: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fldChar w:fldCharType="end"/>
            </w:r>
          </w:p>
        </w:tc>
      </w:tr>
    </w:tbl>
    <w:p w:rsidR="00EF0075" w:rsidRPr="00D16E13" w:rsidRDefault="00EF0075" w:rsidP="0034328F">
      <w:pPr>
        <w:jc w:val="both"/>
        <w:rPr>
          <w:rFonts w:ascii="Times New Roman" w:hAnsi="Times New Roman"/>
          <w:b/>
          <w:sz w:val="24"/>
          <w:szCs w:val="24"/>
        </w:rPr>
      </w:pPr>
    </w:p>
    <w:p w:rsidR="006179A5" w:rsidRPr="00D16E13" w:rsidRDefault="006179A5" w:rsidP="00894916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>Odliv</w:t>
      </w:r>
    </w:p>
    <w:p w:rsidR="006179A5" w:rsidRPr="00D16E13" w:rsidRDefault="006179A5" w:rsidP="006179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tbl>
      <w:tblPr>
        <w:tblStyle w:val="Reetkatablice"/>
        <w:tblW w:w="9219" w:type="dxa"/>
        <w:jc w:val="center"/>
        <w:tblLook w:val="04A0" w:firstRow="1" w:lastRow="0" w:firstColumn="1" w:lastColumn="0" w:noHBand="0" w:noVBand="1"/>
      </w:tblPr>
      <w:tblGrid>
        <w:gridCol w:w="7302"/>
        <w:gridCol w:w="1917"/>
      </w:tblGrid>
      <w:tr w:rsidR="006179A5" w:rsidRPr="00D16E13" w:rsidTr="0028762B">
        <w:trPr>
          <w:trHeight w:val="227"/>
          <w:jc w:val="center"/>
        </w:trPr>
        <w:tc>
          <w:tcPr>
            <w:tcW w:w="7302" w:type="dxa"/>
          </w:tcPr>
          <w:p w:rsidR="006179A5" w:rsidRPr="00D16E13" w:rsidRDefault="006179A5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Uredski materijal izvod iz gruntovnice- </w:t>
            </w:r>
            <w:proofErr w:type="spellStart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biljezi</w:t>
            </w:r>
            <w:proofErr w:type="spellEnd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60,00 kn,  izrada žiga 97,60 kn, kancelarijski materijal 178,02  kn, uredski </w:t>
            </w:r>
            <w:proofErr w:type="spellStart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materijel</w:t>
            </w:r>
            <w:proofErr w:type="spellEnd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46,51 kn</w:t>
            </w:r>
          </w:p>
        </w:tc>
        <w:tc>
          <w:tcPr>
            <w:tcW w:w="1917" w:type="dxa"/>
          </w:tcPr>
          <w:p w:rsidR="006179A5" w:rsidRPr="00D16E13" w:rsidRDefault="006179A5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382,13</w:t>
            </w:r>
          </w:p>
        </w:tc>
      </w:tr>
      <w:tr w:rsidR="006179A5" w:rsidRPr="00D16E13" w:rsidTr="0028762B">
        <w:trPr>
          <w:trHeight w:val="227"/>
          <w:jc w:val="center"/>
        </w:trPr>
        <w:tc>
          <w:tcPr>
            <w:tcW w:w="7302" w:type="dxa"/>
          </w:tcPr>
          <w:p w:rsidR="006179A5" w:rsidRPr="00D16E13" w:rsidRDefault="006179A5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Javni bilježnik – ovršni postupak – Rješenje o ovrsi</w:t>
            </w:r>
          </w:p>
        </w:tc>
        <w:tc>
          <w:tcPr>
            <w:tcW w:w="1917" w:type="dxa"/>
          </w:tcPr>
          <w:p w:rsidR="006179A5" w:rsidRPr="00D16E13" w:rsidRDefault="00C57A6F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6.279,00</w:t>
            </w:r>
          </w:p>
        </w:tc>
      </w:tr>
      <w:tr w:rsidR="006179A5" w:rsidRPr="00D16E13" w:rsidTr="0028762B">
        <w:trPr>
          <w:trHeight w:val="227"/>
          <w:jc w:val="center"/>
        </w:trPr>
        <w:tc>
          <w:tcPr>
            <w:tcW w:w="7302" w:type="dxa"/>
          </w:tcPr>
          <w:p w:rsidR="006179A5" w:rsidRPr="00D16E13" w:rsidRDefault="006179A5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Naknada za vođenje računa</w:t>
            </w:r>
          </w:p>
        </w:tc>
        <w:tc>
          <w:tcPr>
            <w:tcW w:w="1917" w:type="dxa"/>
          </w:tcPr>
          <w:p w:rsidR="006179A5" w:rsidRPr="00D16E13" w:rsidRDefault="00C57A6F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426,20</w:t>
            </w:r>
          </w:p>
        </w:tc>
      </w:tr>
      <w:tr w:rsidR="006179A5" w:rsidRPr="00D16E13" w:rsidTr="0028762B">
        <w:trPr>
          <w:trHeight w:val="227"/>
          <w:jc w:val="center"/>
        </w:trPr>
        <w:tc>
          <w:tcPr>
            <w:tcW w:w="7302" w:type="dxa"/>
          </w:tcPr>
          <w:p w:rsidR="006179A5" w:rsidRPr="00D16E13" w:rsidRDefault="006179A5" w:rsidP="002F48C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917" w:type="dxa"/>
          </w:tcPr>
          <w:p w:rsidR="006179A5" w:rsidRPr="00D16E13" w:rsidRDefault="00C57A6F" w:rsidP="002F48C1">
            <w:pPr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begin"/>
            </w: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instrText xml:space="preserve"> =SUM(ABOVE) </w:instrText>
            </w: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separate"/>
            </w:r>
            <w:r w:rsidRPr="00D16E13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hr-HR"/>
              </w:rPr>
              <w:t>7.087,33</w:t>
            </w: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end"/>
            </w:r>
          </w:p>
        </w:tc>
      </w:tr>
    </w:tbl>
    <w:p w:rsidR="006179A5" w:rsidRPr="00D16E13" w:rsidRDefault="006179A5" w:rsidP="006179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6179A5" w:rsidRPr="00D16E13" w:rsidRDefault="006179A5" w:rsidP="006179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D16E13">
        <w:rPr>
          <w:rFonts w:ascii="Times New Roman" w:eastAsia="Times New Roman" w:hAnsi="Times New Roman"/>
          <w:sz w:val="24"/>
          <w:szCs w:val="24"/>
          <w:lang w:eastAsia="hr-HR"/>
        </w:rPr>
        <w:t xml:space="preserve">Stanje računa iznosi </w:t>
      </w:r>
      <w:r w:rsidR="00211B48" w:rsidRPr="00D16E13">
        <w:rPr>
          <w:rFonts w:ascii="Times New Roman" w:eastAsia="Times New Roman" w:hAnsi="Times New Roman"/>
          <w:sz w:val="24"/>
          <w:szCs w:val="24"/>
          <w:lang w:eastAsia="hr-HR"/>
        </w:rPr>
        <w:t xml:space="preserve">na dan 19.01.2016. </w:t>
      </w:r>
      <w:r w:rsidR="0028762B">
        <w:rPr>
          <w:rFonts w:ascii="Times New Roman" w:eastAsia="Times New Roman" w:hAnsi="Times New Roman"/>
          <w:sz w:val="24"/>
          <w:szCs w:val="24"/>
          <w:lang w:eastAsia="hr-HR"/>
        </w:rPr>
        <w:t xml:space="preserve"> iznosi </w:t>
      </w:r>
      <w:r w:rsidRPr="00D16E13">
        <w:rPr>
          <w:rFonts w:ascii="Times New Roman" w:eastAsia="Times New Roman" w:hAnsi="Times New Roman"/>
          <w:sz w:val="24"/>
          <w:szCs w:val="24"/>
          <w:lang w:eastAsia="hr-HR"/>
        </w:rPr>
        <w:t>213,25 kn</w:t>
      </w:r>
    </w:p>
    <w:p w:rsidR="00EF0075" w:rsidRPr="00D16E13" w:rsidRDefault="00EF0075" w:rsidP="0034328F">
      <w:pPr>
        <w:jc w:val="both"/>
        <w:rPr>
          <w:rFonts w:ascii="Times New Roman" w:hAnsi="Times New Roman"/>
          <w:b/>
          <w:sz w:val="24"/>
          <w:szCs w:val="24"/>
        </w:rPr>
      </w:pPr>
    </w:p>
    <w:p w:rsidR="00C57A6F" w:rsidRPr="00D16E13" w:rsidRDefault="00C57A6F" w:rsidP="00894916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D16E13">
        <w:rPr>
          <w:rFonts w:ascii="Times New Roman" w:hAnsi="Times New Roman"/>
          <w:b/>
          <w:sz w:val="24"/>
          <w:szCs w:val="24"/>
        </w:rPr>
        <w:t>Nepodmireni troškovi stečajnog dužnika</w:t>
      </w:r>
    </w:p>
    <w:p w:rsidR="00C57A6F" w:rsidRPr="00D16E13" w:rsidRDefault="00C57A6F" w:rsidP="0034328F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Reetkatablice"/>
        <w:tblW w:w="9219" w:type="dxa"/>
        <w:jc w:val="center"/>
        <w:tblLook w:val="04A0" w:firstRow="1" w:lastRow="0" w:firstColumn="1" w:lastColumn="0" w:noHBand="0" w:noVBand="1"/>
      </w:tblPr>
      <w:tblGrid>
        <w:gridCol w:w="7650"/>
        <w:gridCol w:w="1569"/>
      </w:tblGrid>
      <w:tr w:rsidR="00C57A6F" w:rsidRPr="00D16E13" w:rsidTr="0028762B">
        <w:trPr>
          <w:trHeight w:val="227"/>
          <w:jc w:val="center"/>
        </w:trPr>
        <w:tc>
          <w:tcPr>
            <w:tcW w:w="7650" w:type="dxa"/>
          </w:tcPr>
          <w:p w:rsidR="00C57A6F" w:rsidRPr="00D16E13" w:rsidRDefault="00C57A6F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Plaća za otkazni rok za period 08.02.-19.02.2016. (</w:t>
            </w:r>
            <w:proofErr w:type="spellStart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Pavlic</w:t>
            </w:r>
            <w:proofErr w:type="spellEnd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Denis)</w:t>
            </w:r>
          </w:p>
        </w:tc>
        <w:tc>
          <w:tcPr>
            <w:tcW w:w="1569" w:type="dxa"/>
          </w:tcPr>
          <w:p w:rsidR="00C57A6F" w:rsidRPr="00D16E13" w:rsidRDefault="00C57A6F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5.273,58</w:t>
            </w:r>
          </w:p>
        </w:tc>
      </w:tr>
      <w:tr w:rsidR="00211B48" w:rsidRPr="00D16E13" w:rsidTr="0028762B">
        <w:trPr>
          <w:trHeight w:val="227"/>
          <w:jc w:val="center"/>
        </w:trPr>
        <w:tc>
          <w:tcPr>
            <w:tcW w:w="7650" w:type="dxa"/>
          </w:tcPr>
          <w:p w:rsidR="00211B48" w:rsidRPr="00D16E13" w:rsidRDefault="00211B48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Odvjetničke usluge </w:t>
            </w:r>
          </w:p>
        </w:tc>
        <w:tc>
          <w:tcPr>
            <w:tcW w:w="1569" w:type="dxa"/>
          </w:tcPr>
          <w:p w:rsidR="00211B48" w:rsidRPr="00D16E13" w:rsidRDefault="000F7016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22.612,50</w:t>
            </w:r>
          </w:p>
        </w:tc>
      </w:tr>
      <w:tr w:rsidR="00C57A6F" w:rsidRPr="00D16E13" w:rsidTr="0028762B">
        <w:trPr>
          <w:trHeight w:val="227"/>
          <w:jc w:val="center"/>
        </w:trPr>
        <w:tc>
          <w:tcPr>
            <w:tcW w:w="7650" w:type="dxa"/>
          </w:tcPr>
          <w:p w:rsidR="00C57A6F" w:rsidRPr="00D16E13" w:rsidRDefault="00C57A6F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Preuzimanje dokumentacije dana 23.05.2016. (846,00 kn + PDV)</w:t>
            </w:r>
          </w:p>
        </w:tc>
        <w:tc>
          <w:tcPr>
            <w:tcW w:w="1569" w:type="dxa"/>
          </w:tcPr>
          <w:p w:rsidR="00C57A6F" w:rsidRPr="00D16E13" w:rsidRDefault="00C57A6F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1.057,50</w:t>
            </w:r>
          </w:p>
        </w:tc>
      </w:tr>
      <w:tr w:rsidR="00C57A6F" w:rsidRPr="00D16E13" w:rsidTr="0028762B">
        <w:trPr>
          <w:trHeight w:val="227"/>
          <w:jc w:val="center"/>
        </w:trPr>
        <w:tc>
          <w:tcPr>
            <w:tcW w:w="7650" w:type="dxa"/>
          </w:tcPr>
          <w:p w:rsidR="00C57A6F" w:rsidRPr="00D16E13" w:rsidRDefault="00C57A6F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Preuzimanje dokumentacije dana 21.06.2016. (1.266,00 kn + PDV)</w:t>
            </w:r>
          </w:p>
        </w:tc>
        <w:tc>
          <w:tcPr>
            <w:tcW w:w="1569" w:type="dxa"/>
          </w:tcPr>
          <w:p w:rsidR="00C57A6F" w:rsidRPr="00D16E13" w:rsidRDefault="00C57A6F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1.582,50</w:t>
            </w:r>
          </w:p>
        </w:tc>
      </w:tr>
      <w:tr w:rsidR="00C57A6F" w:rsidRPr="00D16E13" w:rsidTr="0028762B">
        <w:trPr>
          <w:trHeight w:val="227"/>
          <w:jc w:val="center"/>
        </w:trPr>
        <w:tc>
          <w:tcPr>
            <w:tcW w:w="7650" w:type="dxa"/>
          </w:tcPr>
          <w:p w:rsidR="00C57A6F" w:rsidRPr="00D16E13" w:rsidRDefault="00C57A6F" w:rsidP="00211B4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Putni trošak stečajni upravitelj Zagreb-Varaždin-Zagreb</w:t>
            </w:r>
            <w:r w:rsidR="00211B48"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bez dnevnice iznosi 532,00 kn (186 km*2,00 kn+54,00 kn cestarina+PDV)  dana 04.07.2016., 05.10.2016. i 12.01.2017. godine</w:t>
            </w:r>
          </w:p>
        </w:tc>
        <w:tc>
          <w:tcPr>
            <w:tcW w:w="1569" w:type="dxa"/>
          </w:tcPr>
          <w:p w:rsidR="00C57A6F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1.597,50</w:t>
            </w:r>
          </w:p>
        </w:tc>
      </w:tr>
      <w:tr w:rsidR="00C57A6F" w:rsidRPr="00D16E13" w:rsidTr="0028762B">
        <w:trPr>
          <w:trHeight w:val="257"/>
          <w:jc w:val="center"/>
        </w:trPr>
        <w:tc>
          <w:tcPr>
            <w:tcW w:w="7650" w:type="dxa"/>
          </w:tcPr>
          <w:p w:rsidR="00C57A6F" w:rsidRPr="00D16E13" w:rsidRDefault="00C57A6F" w:rsidP="00211B4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Računovodstvene usluge od 23.05.2016-</w:t>
            </w:r>
            <w:r w:rsidR="00211B48"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31.01.2017. za 8 mjeseci</w:t>
            </w: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(1.500,00 kn + PDV mjesečno)</w:t>
            </w:r>
          </w:p>
        </w:tc>
        <w:tc>
          <w:tcPr>
            <w:tcW w:w="1569" w:type="dxa"/>
          </w:tcPr>
          <w:p w:rsidR="00C57A6F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15.000,00</w:t>
            </w:r>
          </w:p>
        </w:tc>
      </w:tr>
      <w:tr w:rsidR="00C57A6F" w:rsidRPr="00D16E13" w:rsidTr="0028762B">
        <w:trPr>
          <w:trHeight w:val="242"/>
          <w:jc w:val="center"/>
        </w:trPr>
        <w:tc>
          <w:tcPr>
            <w:tcW w:w="7650" w:type="dxa"/>
          </w:tcPr>
          <w:p w:rsidR="00C57A6F" w:rsidRPr="00D16E13" w:rsidRDefault="00C57A6F" w:rsidP="002F48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Zakup ureda stečajnog upravitelja  sa režijama od 23.05.2016-</w:t>
            </w:r>
            <w:r w:rsidR="0028762B"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31.01.2017. </w:t>
            </w:r>
            <w:r w:rsidR="00211B48"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za 8 mjeseci </w:t>
            </w: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(1.000,00 + PDV mjesečno)</w:t>
            </w:r>
          </w:p>
        </w:tc>
        <w:tc>
          <w:tcPr>
            <w:tcW w:w="1569" w:type="dxa"/>
          </w:tcPr>
          <w:p w:rsidR="00C57A6F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10.000,00</w:t>
            </w:r>
          </w:p>
        </w:tc>
      </w:tr>
      <w:tr w:rsidR="00C57A6F" w:rsidRPr="00D16E13" w:rsidTr="0028762B">
        <w:trPr>
          <w:trHeight w:val="242"/>
          <w:jc w:val="center"/>
        </w:trPr>
        <w:tc>
          <w:tcPr>
            <w:tcW w:w="7650" w:type="dxa"/>
          </w:tcPr>
          <w:p w:rsidR="00C57A6F" w:rsidRPr="00D16E13" w:rsidRDefault="00C57A6F" w:rsidP="002F48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Administrativni suradnik stečajnog upravitelja  od 23.05.2016-</w:t>
            </w:r>
            <w:r w:rsidR="0028762B"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31.01.2017. </w:t>
            </w:r>
            <w:r w:rsidR="0028762B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za 8 mjeseci </w:t>
            </w: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(bruto 2.000,00 kn mjesečno)</w:t>
            </w:r>
          </w:p>
        </w:tc>
        <w:tc>
          <w:tcPr>
            <w:tcW w:w="1569" w:type="dxa"/>
          </w:tcPr>
          <w:p w:rsidR="00C57A6F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</w:t>
            </w:r>
            <w:r w:rsidR="00C57A6F"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.000,00</w:t>
            </w:r>
          </w:p>
        </w:tc>
      </w:tr>
      <w:tr w:rsidR="000F7016" w:rsidRPr="00D16E13" w:rsidTr="0028762B">
        <w:trPr>
          <w:trHeight w:val="242"/>
          <w:jc w:val="center"/>
        </w:trPr>
        <w:tc>
          <w:tcPr>
            <w:tcW w:w="7650" w:type="dxa"/>
          </w:tcPr>
          <w:p w:rsidR="000F7016" w:rsidRPr="00D16E13" w:rsidRDefault="000F7016" w:rsidP="002F48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Povrat pozajmice stečajnom upravitelju</w:t>
            </w:r>
          </w:p>
        </w:tc>
        <w:tc>
          <w:tcPr>
            <w:tcW w:w="1569" w:type="dxa"/>
          </w:tcPr>
          <w:p w:rsidR="000F7016" w:rsidRPr="00D16E13" w:rsidRDefault="000F7016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3.300,00</w:t>
            </w:r>
          </w:p>
        </w:tc>
      </w:tr>
      <w:tr w:rsidR="00C57A6F" w:rsidRPr="00D16E13" w:rsidTr="0028762B">
        <w:trPr>
          <w:trHeight w:val="242"/>
          <w:jc w:val="center"/>
        </w:trPr>
        <w:tc>
          <w:tcPr>
            <w:tcW w:w="7650" w:type="dxa"/>
          </w:tcPr>
          <w:p w:rsidR="00C57A6F" w:rsidRPr="00D16E13" w:rsidRDefault="00C57A6F" w:rsidP="002F48C1">
            <w:pPr>
              <w:spacing w:after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hr-HR"/>
              </w:rPr>
              <w:t>Ukupno KN</w:t>
            </w:r>
          </w:p>
        </w:tc>
        <w:tc>
          <w:tcPr>
            <w:tcW w:w="1569" w:type="dxa"/>
          </w:tcPr>
          <w:p w:rsidR="00C57A6F" w:rsidRPr="00D16E13" w:rsidRDefault="000F7016" w:rsidP="002F48C1">
            <w:pPr>
              <w:spacing w:after="0"/>
              <w:jc w:val="righ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hr-HR"/>
              </w:rPr>
              <w:fldChar w:fldCharType="begin"/>
            </w:r>
            <w:r w:rsidRPr="00D16E1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hr-HR"/>
              </w:rPr>
              <w:instrText xml:space="preserve"> =SUM(ABOVE) </w:instrText>
            </w:r>
            <w:r w:rsidRPr="00D16E1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hr-HR"/>
              </w:rPr>
              <w:fldChar w:fldCharType="separate"/>
            </w:r>
            <w:r w:rsidRPr="00D16E13">
              <w:rPr>
                <w:rFonts w:ascii="Times New Roman" w:eastAsia="Times New Roman" w:hAnsi="Times New Roman"/>
                <w:b/>
                <w:i/>
                <w:noProof/>
                <w:sz w:val="24"/>
                <w:szCs w:val="24"/>
                <w:lang w:eastAsia="hr-HR"/>
              </w:rPr>
              <w:t>76.423,58</w:t>
            </w:r>
            <w:r w:rsidRPr="00D16E1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hr-HR"/>
              </w:rPr>
              <w:fldChar w:fldCharType="end"/>
            </w:r>
          </w:p>
        </w:tc>
      </w:tr>
    </w:tbl>
    <w:p w:rsidR="00C57A6F" w:rsidRPr="00D16E13" w:rsidRDefault="00C57A6F" w:rsidP="0034328F">
      <w:pPr>
        <w:jc w:val="both"/>
        <w:rPr>
          <w:rFonts w:ascii="Times New Roman" w:hAnsi="Times New Roman"/>
          <w:b/>
          <w:sz w:val="24"/>
          <w:szCs w:val="24"/>
        </w:rPr>
      </w:pPr>
    </w:p>
    <w:p w:rsidR="00211B48" w:rsidRPr="00D16E13" w:rsidRDefault="00211B48" w:rsidP="00894916">
      <w:pPr>
        <w:pStyle w:val="Odlomakpopisa"/>
        <w:numPr>
          <w:ilvl w:val="0"/>
          <w:numId w:val="21"/>
        </w:num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Predračun troškova za naredno </w:t>
      </w:r>
      <w:proofErr w:type="spellStart"/>
      <w:r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>šestmjesečno</w:t>
      </w:r>
      <w:proofErr w:type="spellEnd"/>
      <w:r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razdoblje od </w:t>
      </w:r>
      <w:r w:rsidR="00D16E13"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>06</w:t>
      </w:r>
      <w:r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>.0</w:t>
      </w:r>
      <w:r w:rsidR="00D16E13"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>1.2017</w:t>
      </w:r>
      <w:r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. do </w:t>
      </w:r>
      <w:r w:rsidR="00D16E13"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>06.07</w:t>
      </w:r>
      <w:r w:rsidRPr="00D16E13">
        <w:rPr>
          <w:rFonts w:ascii="Times New Roman" w:eastAsia="Times New Roman" w:hAnsi="Times New Roman"/>
          <w:b/>
          <w:sz w:val="24"/>
          <w:szCs w:val="24"/>
          <w:lang w:eastAsia="hr-HR"/>
        </w:rPr>
        <w:t>.2017. godine</w:t>
      </w:r>
    </w:p>
    <w:p w:rsidR="00211B48" w:rsidRPr="00D16E13" w:rsidRDefault="00211B48" w:rsidP="00211B48">
      <w:pPr>
        <w:spacing w:after="0"/>
        <w:ind w:left="36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211B48" w:rsidRPr="00D16E13" w:rsidRDefault="00211B48" w:rsidP="00211B48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240" w:firstRow="0" w:lastRow="1" w:firstColumn="0" w:lastColumn="0" w:noHBand="1" w:noVBand="0"/>
      </w:tblPr>
      <w:tblGrid>
        <w:gridCol w:w="8073"/>
        <w:gridCol w:w="1443"/>
      </w:tblGrid>
      <w:tr w:rsidR="00211B48" w:rsidRPr="00D16E13" w:rsidTr="0028762B">
        <w:trPr>
          <w:jc w:val="center"/>
        </w:trPr>
        <w:tc>
          <w:tcPr>
            <w:tcW w:w="8073" w:type="dxa"/>
          </w:tcPr>
          <w:p w:rsidR="00211B48" w:rsidRPr="00D16E13" w:rsidRDefault="00211B48" w:rsidP="002F48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Administrativni suradnik stečajnog upravitelja  (bruto 2.000,00 mj.)*6mj.</w:t>
            </w:r>
          </w:p>
        </w:tc>
        <w:tc>
          <w:tcPr>
            <w:tcW w:w="1443" w:type="dxa"/>
          </w:tcPr>
          <w:p w:rsidR="00211B48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12.000,00</w:t>
            </w:r>
          </w:p>
        </w:tc>
      </w:tr>
      <w:tr w:rsidR="00211B48" w:rsidRPr="00D16E13" w:rsidTr="0028762B">
        <w:trPr>
          <w:jc w:val="center"/>
        </w:trPr>
        <w:tc>
          <w:tcPr>
            <w:tcW w:w="8073" w:type="dxa"/>
          </w:tcPr>
          <w:p w:rsidR="00211B48" w:rsidRPr="00D16E13" w:rsidRDefault="00211B48" w:rsidP="002F48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Knjigovodstvene usluge (1.500,00 kn + PDV mjesečno) x 6 mj.</w:t>
            </w:r>
          </w:p>
        </w:tc>
        <w:tc>
          <w:tcPr>
            <w:tcW w:w="1443" w:type="dxa"/>
          </w:tcPr>
          <w:p w:rsidR="00211B48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11.250,00</w:t>
            </w:r>
          </w:p>
        </w:tc>
      </w:tr>
      <w:tr w:rsidR="00211B48" w:rsidRPr="00D16E13" w:rsidTr="0028762B">
        <w:trPr>
          <w:jc w:val="center"/>
        </w:trPr>
        <w:tc>
          <w:tcPr>
            <w:tcW w:w="8073" w:type="dxa"/>
          </w:tcPr>
          <w:p w:rsidR="00211B48" w:rsidRPr="00D16E13" w:rsidRDefault="00211B48" w:rsidP="002F48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Materijalni troškovi poštarina, uredski materijal 100,00 kn * 6 mj.</w:t>
            </w:r>
          </w:p>
        </w:tc>
        <w:tc>
          <w:tcPr>
            <w:tcW w:w="1443" w:type="dxa"/>
          </w:tcPr>
          <w:p w:rsidR="00211B48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600,00</w:t>
            </w:r>
          </w:p>
        </w:tc>
      </w:tr>
      <w:tr w:rsidR="00211B48" w:rsidRPr="00D16E13" w:rsidTr="0028762B">
        <w:trPr>
          <w:jc w:val="center"/>
        </w:trPr>
        <w:tc>
          <w:tcPr>
            <w:tcW w:w="8073" w:type="dxa"/>
          </w:tcPr>
          <w:p w:rsidR="00211B48" w:rsidRPr="00D16E13" w:rsidRDefault="00211B48" w:rsidP="002F48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Bankarska naknada za vođenje  računa (cca 30,00 kn/mj).*6 mj.</w:t>
            </w:r>
          </w:p>
        </w:tc>
        <w:tc>
          <w:tcPr>
            <w:tcW w:w="1443" w:type="dxa"/>
          </w:tcPr>
          <w:p w:rsidR="00211B48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180,00</w:t>
            </w:r>
          </w:p>
        </w:tc>
      </w:tr>
      <w:tr w:rsidR="00211B48" w:rsidRPr="00D16E13" w:rsidTr="0028762B">
        <w:trPr>
          <w:jc w:val="center"/>
        </w:trPr>
        <w:tc>
          <w:tcPr>
            <w:tcW w:w="8073" w:type="dxa"/>
          </w:tcPr>
          <w:p w:rsidR="00211B48" w:rsidRPr="00D16E13" w:rsidRDefault="00211B48" w:rsidP="002F48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Zakup ureda stečajnog upravitelja  sa režijama (1.000,00 kn+PDV/</w:t>
            </w:r>
            <w:proofErr w:type="spellStart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mj</w:t>
            </w:r>
            <w:proofErr w:type="spellEnd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) *6 </w:t>
            </w:r>
            <w:proofErr w:type="spellStart"/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mj</w:t>
            </w:r>
            <w:proofErr w:type="spellEnd"/>
          </w:p>
        </w:tc>
        <w:tc>
          <w:tcPr>
            <w:tcW w:w="1443" w:type="dxa"/>
          </w:tcPr>
          <w:p w:rsidR="00211B48" w:rsidRPr="00D16E13" w:rsidRDefault="00211B48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9.000,00</w:t>
            </w:r>
          </w:p>
        </w:tc>
      </w:tr>
      <w:tr w:rsidR="00211B48" w:rsidRPr="00D16E13" w:rsidTr="0028762B">
        <w:trPr>
          <w:jc w:val="center"/>
        </w:trPr>
        <w:tc>
          <w:tcPr>
            <w:tcW w:w="8073" w:type="dxa"/>
          </w:tcPr>
          <w:p w:rsidR="00211B48" w:rsidRPr="00D16E13" w:rsidRDefault="00211B48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Putni trošak stečajni upravitelj Zagreb-Varaždin-Zagreb</w:t>
            </w:r>
            <w:r w:rsidR="000F7016"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bez dnevnice </w:t>
            </w:r>
            <w:r w:rsidR="0028762B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samo </w:t>
            </w:r>
            <w:r w:rsidR="000F7016"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gorivo i cestarina iznosi 532,00 kn (186 km*2,00 kn+54,00 kn cestarina+PDV)  </w:t>
            </w:r>
          </w:p>
        </w:tc>
        <w:tc>
          <w:tcPr>
            <w:tcW w:w="1443" w:type="dxa"/>
          </w:tcPr>
          <w:p w:rsidR="00211B48" w:rsidRPr="00D16E13" w:rsidRDefault="000F7016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532,00</w:t>
            </w:r>
          </w:p>
        </w:tc>
      </w:tr>
      <w:tr w:rsidR="00894916" w:rsidRPr="00D16E13" w:rsidTr="0028762B">
        <w:trPr>
          <w:jc w:val="center"/>
        </w:trPr>
        <w:tc>
          <w:tcPr>
            <w:tcW w:w="8073" w:type="dxa"/>
          </w:tcPr>
          <w:p w:rsidR="00894916" w:rsidRPr="00D16E13" w:rsidRDefault="00894916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Sudske pristojbe i takse</w:t>
            </w:r>
          </w:p>
        </w:tc>
        <w:tc>
          <w:tcPr>
            <w:tcW w:w="1443" w:type="dxa"/>
          </w:tcPr>
          <w:p w:rsidR="00894916" w:rsidRPr="00D16E13" w:rsidRDefault="00894916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10.000,00</w:t>
            </w:r>
          </w:p>
        </w:tc>
      </w:tr>
      <w:tr w:rsidR="00D16E13" w:rsidRPr="00D16E13" w:rsidTr="0028762B">
        <w:trPr>
          <w:jc w:val="center"/>
        </w:trPr>
        <w:tc>
          <w:tcPr>
            <w:tcW w:w="8073" w:type="dxa"/>
          </w:tcPr>
          <w:p w:rsidR="00D16E13" w:rsidRPr="00D16E13" w:rsidRDefault="00D16E13" w:rsidP="002F48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Odvjetničke usluge 100.000,00 kn</w:t>
            </w:r>
          </w:p>
        </w:tc>
        <w:tc>
          <w:tcPr>
            <w:tcW w:w="1443" w:type="dxa"/>
          </w:tcPr>
          <w:p w:rsidR="00D16E13" w:rsidRPr="00D16E13" w:rsidRDefault="00D16E13" w:rsidP="002F48C1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100.000,00 </w:t>
            </w:r>
          </w:p>
        </w:tc>
      </w:tr>
      <w:tr w:rsidR="00211B48" w:rsidRPr="00D16E13" w:rsidTr="0028762B">
        <w:trPr>
          <w:trHeight w:val="281"/>
          <w:jc w:val="center"/>
        </w:trPr>
        <w:tc>
          <w:tcPr>
            <w:tcW w:w="8073" w:type="dxa"/>
          </w:tcPr>
          <w:p w:rsidR="00211B48" w:rsidRPr="00D16E13" w:rsidRDefault="00211B48" w:rsidP="002F48C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Ukupno KN</w:t>
            </w:r>
          </w:p>
        </w:tc>
        <w:tc>
          <w:tcPr>
            <w:tcW w:w="1443" w:type="dxa"/>
          </w:tcPr>
          <w:p w:rsidR="00211B48" w:rsidRPr="00D16E13" w:rsidRDefault="00D16E13" w:rsidP="002F48C1">
            <w:pPr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begin"/>
            </w: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instrText xml:space="preserve"> =SUM(ABOVE) </w:instrText>
            </w: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separate"/>
            </w:r>
            <w:r w:rsidRPr="00D16E13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hr-HR"/>
              </w:rPr>
              <w:t>143.562</w:t>
            </w: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end"/>
            </w:r>
            <w:r w:rsidRPr="00D16E13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,00</w:t>
            </w:r>
          </w:p>
        </w:tc>
      </w:tr>
    </w:tbl>
    <w:p w:rsidR="00211B48" w:rsidRPr="00D16E13" w:rsidRDefault="00211B48" w:rsidP="00211B48">
      <w:pPr>
        <w:rPr>
          <w:rFonts w:ascii="Times New Roman" w:hAnsi="Times New Roman"/>
          <w:sz w:val="24"/>
          <w:szCs w:val="24"/>
        </w:rPr>
      </w:pPr>
    </w:p>
    <w:p w:rsidR="00211B48" w:rsidRDefault="00211B48" w:rsidP="0034328F">
      <w:pPr>
        <w:jc w:val="both"/>
        <w:rPr>
          <w:rFonts w:ascii="Times New Roman" w:hAnsi="Times New Roman"/>
          <w:b/>
          <w:sz w:val="24"/>
          <w:szCs w:val="24"/>
        </w:rPr>
      </w:pPr>
    </w:p>
    <w:p w:rsidR="00991697" w:rsidRPr="0028762B" w:rsidRDefault="00EF0075" w:rsidP="0028762B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28762B">
        <w:rPr>
          <w:rFonts w:ascii="Times New Roman" w:hAnsi="Times New Roman"/>
          <w:b/>
          <w:sz w:val="24"/>
          <w:szCs w:val="24"/>
        </w:rPr>
        <w:t>REKAPITULACIJA UTVRĐENIH OBVEZA</w:t>
      </w:r>
      <w:r w:rsidR="00991697" w:rsidRPr="0028762B">
        <w:rPr>
          <w:rFonts w:ascii="Times New Roman" w:hAnsi="Times New Roman"/>
          <w:b/>
          <w:sz w:val="24"/>
          <w:szCs w:val="24"/>
        </w:rPr>
        <w:t xml:space="preserve"> </w:t>
      </w:r>
      <w:r w:rsidR="00B73EE7" w:rsidRPr="0028762B">
        <w:rPr>
          <w:rFonts w:ascii="Times New Roman" w:hAnsi="Times New Roman"/>
          <w:b/>
          <w:sz w:val="24"/>
          <w:szCs w:val="24"/>
        </w:rPr>
        <w:t xml:space="preserve">STEČAJNOG </w:t>
      </w:r>
      <w:r w:rsidR="00991697" w:rsidRPr="0028762B">
        <w:rPr>
          <w:rFonts w:ascii="Times New Roman" w:hAnsi="Times New Roman"/>
          <w:b/>
          <w:sz w:val="24"/>
          <w:szCs w:val="24"/>
        </w:rPr>
        <w:t>DUŽNIKA</w:t>
      </w:r>
    </w:p>
    <w:p w:rsidR="00B73EE7" w:rsidRPr="00F27C6E" w:rsidRDefault="00B73EE7" w:rsidP="0034328F">
      <w:pPr>
        <w:jc w:val="both"/>
        <w:rPr>
          <w:rFonts w:ascii="Times New Roman" w:hAnsi="Times New Roman"/>
          <w:b/>
          <w:sz w:val="24"/>
          <w:szCs w:val="24"/>
        </w:rPr>
      </w:pPr>
    </w:p>
    <w:p w:rsidR="00F4610F" w:rsidRPr="00F27C6E" w:rsidRDefault="00B73EE7" w:rsidP="00766011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P</w:t>
      </w:r>
      <w:r w:rsidR="00F4610F" w:rsidRPr="00F27C6E">
        <w:rPr>
          <w:rFonts w:ascii="Times New Roman" w:hAnsi="Times New Roman"/>
          <w:sz w:val="24"/>
          <w:szCs w:val="24"/>
        </w:rPr>
        <w:t xml:space="preserve">rvi viši isplatni red </w:t>
      </w:r>
      <w:r w:rsidRPr="00F27C6E">
        <w:rPr>
          <w:rFonts w:ascii="Times New Roman" w:hAnsi="Times New Roman"/>
          <w:sz w:val="24"/>
          <w:szCs w:val="24"/>
        </w:rPr>
        <w:t xml:space="preserve">(radnici) </w:t>
      </w:r>
      <w:r w:rsidR="00F4610F" w:rsidRPr="00F27C6E">
        <w:rPr>
          <w:rFonts w:ascii="Times New Roman" w:hAnsi="Times New Roman"/>
          <w:sz w:val="24"/>
          <w:szCs w:val="24"/>
        </w:rPr>
        <w:t xml:space="preserve">utvrđene tražbine </w:t>
      </w:r>
      <w:r w:rsidR="00F4610F" w:rsidRPr="00F27C6E">
        <w:rPr>
          <w:rFonts w:ascii="Times New Roman" w:hAnsi="Times New Roman"/>
          <w:b/>
          <w:sz w:val="24"/>
          <w:szCs w:val="24"/>
        </w:rPr>
        <w:t>592.189,22 kn</w:t>
      </w:r>
    </w:p>
    <w:p w:rsidR="00F4610F" w:rsidRPr="00F27C6E" w:rsidRDefault="00F4610F" w:rsidP="00766011">
      <w:pPr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Drugi viši isplatni red -  utvrđene tražbine </w:t>
      </w:r>
      <w:r w:rsidRPr="00F27C6E">
        <w:rPr>
          <w:rFonts w:ascii="Times New Roman" w:hAnsi="Times New Roman"/>
          <w:b/>
          <w:sz w:val="24"/>
          <w:szCs w:val="24"/>
        </w:rPr>
        <w:t>45.844.377,49</w:t>
      </w:r>
      <w:r w:rsidR="001F1588" w:rsidRPr="00F27C6E">
        <w:rPr>
          <w:rFonts w:ascii="Times New Roman" w:hAnsi="Times New Roman"/>
          <w:b/>
          <w:sz w:val="24"/>
          <w:szCs w:val="24"/>
        </w:rPr>
        <w:t xml:space="preserve"> kn</w:t>
      </w:r>
    </w:p>
    <w:p w:rsidR="00F4610F" w:rsidRDefault="00F4610F" w:rsidP="00F4610F">
      <w:pPr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Drugi viši isplatni red -  osporene tražbine </w:t>
      </w:r>
      <w:r w:rsidRPr="00F27C6E">
        <w:rPr>
          <w:rFonts w:ascii="Times New Roman" w:hAnsi="Times New Roman"/>
          <w:b/>
          <w:sz w:val="24"/>
          <w:szCs w:val="24"/>
        </w:rPr>
        <w:t>5.538.975,48</w:t>
      </w:r>
      <w:r w:rsidR="001F1588" w:rsidRPr="00F27C6E">
        <w:rPr>
          <w:rFonts w:ascii="Times New Roman" w:hAnsi="Times New Roman"/>
          <w:b/>
          <w:sz w:val="24"/>
          <w:szCs w:val="24"/>
        </w:rPr>
        <w:t xml:space="preserve"> kn</w:t>
      </w:r>
    </w:p>
    <w:p w:rsidR="00BC646D" w:rsidRPr="00F27C6E" w:rsidRDefault="00BC646D" w:rsidP="00F4610F">
      <w:pPr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Odliv u dosadašnjem tijeku postupka</w:t>
      </w:r>
      <w:r w:rsidRPr="00F27C6E">
        <w:rPr>
          <w:rFonts w:ascii="Times New Roman" w:hAnsi="Times New Roman"/>
          <w:b/>
          <w:sz w:val="24"/>
          <w:szCs w:val="24"/>
        </w:rPr>
        <w:t xml:space="preserve"> </w:t>
      </w:r>
      <w:r w:rsidR="000F7016" w:rsidRPr="000F7016">
        <w:rPr>
          <w:rFonts w:ascii="Times New Roman" w:hAnsi="Times New Roman"/>
          <w:b/>
          <w:sz w:val="24"/>
          <w:szCs w:val="24"/>
        </w:rPr>
        <w:t>7.087,33</w:t>
      </w:r>
      <w:r w:rsidR="000F7016">
        <w:rPr>
          <w:rFonts w:ascii="Times New Roman" w:hAnsi="Times New Roman"/>
          <w:b/>
          <w:sz w:val="24"/>
          <w:szCs w:val="24"/>
        </w:rPr>
        <w:t xml:space="preserve"> </w:t>
      </w:r>
      <w:r w:rsidRPr="00F27C6E">
        <w:rPr>
          <w:rFonts w:ascii="Times New Roman" w:hAnsi="Times New Roman"/>
          <w:b/>
          <w:sz w:val="24"/>
          <w:szCs w:val="24"/>
        </w:rPr>
        <w:t>kn</w:t>
      </w:r>
    </w:p>
    <w:p w:rsidR="00BC646D" w:rsidRPr="00F27C6E" w:rsidRDefault="00BC646D" w:rsidP="00F4610F">
      <w:pPr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Dospjeli, nepodmireni troškovi u dosadašnjem tijeku postupka</w:t>
      </w:r>
      <w:r w:rsidRPr="00F27C6E">
        <w:rPr>
          <w:rFonts w:ascii="Times New Roman" w:hAnsi="Times New Roman"/>
          <w:b/>
          <w:sz w:val="24"/>
          <w:szCs w:val="24"/>
        </w:rPr>
        <w:t xml:space="preserve"> </w:t>
      </w:r>
      <w:r w:rsidR="000F7016" w:rsidRPr="000F7016">
        <w:rPr>
          <w:rFonts w:ascii="Times New Roman" w:hAnsi="Times New Roman"/>
          <w:b/>
          <w:sz w:val="24"/>
          <w:szCs w:val="24"/>
        </w:rPr>
        <w:t>76.423,58</w:t>
      </w:r>
      <w:r w:rsidR="000F7016">
        <w:rPr>
          <w:rFonts w:ascii="Times New Roman" w:hAnsi="Times New Roman"/>
          <w:b/>
          <w:sz w:val="24"/>
          <w:szCs w:val="24"/>
        </w:rPr>
        <w:t xml:space="preserve"> </w:t>
      </w:r>
      <w:r w:rsidRPr="00F27C6E">
        <w:rPr>
          <w:rFonts w:ascii="Times New Roman" w:hAnsi="Times New Roman"/>
          <w:b/>
          <w:sz w:val="24"/>
          <w:szCs w:val="24"/>
        </w:rPr>
        <w:t>kn</w:t>
      </w:r>
    </w:p>
    <w:p w:rsidR="00BC646D" w:rsidRPr="00F27C6E" w:rsidRDefault="00BC646D" w:rsidP="00F4610F">
      <w:pPr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Predračun troškova za naredno </w:t>
      </w:r>
      <w:proofErr w:type="spellStart"/>
      <w:r w:rsidRPr="00F27C6E">
        <w:rPr>
          <w:rFonts w:ascii="Times New Roman" w:hAnsi="Times New Roman"/>
          <w:sz w:val="24"/>
          <w:szCs w:val="24"/>
        </w:rPr>
        <w:t>šestmjesečno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razdoblje od  </w:t>
      </w:r>
      <w:r w:rsidR="00D16E13">
        <w:rPr>
          <w:rFonts w:ascii="Times New Roman" w:hAnsi="Times New Roman"/>
          <w:sz w:val="24"/>
          <w:szCs w:val="24"/>
        </w:rPr>
        <w:t xml:space="preserve">06.01.2017.-06.07.2017. </w:t>
      </w:r>
      <w:r w:rsidRPr="00F27C6E">
        <w:rPr>
          <w:rFonts w:ascii="Times New Roman" w:hAnsi="Times New Roman"/>
          <w:sz w:val="24"/>
          <w:szCs w:val="24"/>
        </w:rPr>
        <w:t xml:space="preserve">iznosi </w:t>
      </w:r>
      <w:r w:rsidR="00D16E13" w:rsidRPr="00CC2312">
        <w:rPr>
          <w:rFonts w:ascii="Times New Roman" w:hAnsi="Times New Roman"/>
          <w:b/>
          <w:sz w:val="24"/>
          <w:szCs w:val="24"/>
        </w:rPr>
        <w:t>143.562,00 kn</w:t>
      </w:r>
    </w:p>
    <w:p w:rsidR="00BC646D" w:rsidRPr="00F27C6E" w:rsidRDefault="00BC646D" w:rsidP="00BC646D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3E0DD8" w:rsidRDefault="00BC646D" w:rsidP="00F4610F">
      <w:pPr>
        <w:rPr>
          <w:rFonts w:ascii="Times New Roman" w:hAnsi="Times New Roman"/>
          <w:b/>
          <w:sz w:val="24"/>
          <w:szCs w:val="24"/>
        </w:rPr>
      </w:pPr>
      <w:r w:rsidRPr="00F27C6E">
        <w:rPr>
          <w:rFonts w:ascii="Times New Roman" w:hAnsi="Times New Roman"/>
          <w:b/>
          <w:sz w:val="24"/>
          <w:szCs w:val="24"/>
        </w:rPr>
        <w:t xml:space="preserve">Ukupno </w:t>
      </w:r>
      <w:r w:rsidR="00CC2312" w:rsidRPr="00CC2312">
        <w:rPr>
          <w:rFonts w:ascii="Times New Roman" w:hAnsi="Times New Roman"/>
          <w:b/>
          <w:sz w:val="24"/>
          <w:szCs w:val="24"/>
        </w:rPr>
        <w:t>52.202.615,10</w:t>
      </w:r>
      <w:r w:rsidR="00CC2312">
        <w:rPr>
          <w:rFonts w:ascii="Times New Roman" w:hAnsi="Times New Roman"/>
          <w:b/>
          <w:sz w:val="24"/>
          <w:szCs w:val="24"/>
        </w:rPr>
        <w:t xml:space="preserve"> </w:t>
      </w:r>
      <w:r w:rsidRPr="00F27C6E">
        <w:rPr>
          <w:rFonts w:ascii="Times New Roman" w:hAnsi="Times New Roman"/>
          <w:b/>
          <w:sz w:val="24"/>
          <w:szCs w:val="24"/>
        </w:rPr>
        <w:t>kn</w:t>
      </w:r>
    </w:p>
    <w:p w:rsidR="00686C41" w:rsidRPr="00F27C6E" w:rsidRDefault="00686C41" w:rsidP="00686C41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ab/>
      </w:r>
    </w:p>
    <w:p w:rsidR="000E1F39" w:rsidRPr="00F27C6E" w:rsidRDefault="000E1F39" w:rsidP="000E1F39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CC0742" w:rsidRPr="00F27C6E" w:rsidRDefault="00CC0742" w:rsidP="000E1F39">
      <w:pPr>
        <w:rPr>
          <w:rFonts w:ascii="Times New Roman" w:hAnsi="Times New Roman"/>
          <w:sz w:val="24"/>
          <w:szCs w:val="24"/>
        </w:rPr>
      </w:pPr>
    </w:p>
    <w:p w:rsidR="00BC646D" w:rsidRPr="00F27C6E" w:rsidRDefault="007D5B3E" w:rsidP="000E1F39">
      <w:pPr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Uvidom i analizom imovine i obveza koje su proizašle iz dokumentacije stečajnog dužnika, koja je bila dostupna stečajnom upravitelju kod ovog dužnika može se utvrditi slijedeće: </w:t>
      </w:r>
    </w:p>
    <w:p w:rsidR="007B6333" w:rsidRPr="00F27C6E" w:rsidRDefault="007B6333" w:rsidP="00025D9F">
      <w:pPr>
        <w:jc w:val="both"/>
        <w:rPr>
          <w:rFonts w:ascii="Times New Roman" w:hAnsi="Times New Roman"/>
          <w:sz w:val="24"/>
          <w:szCs w:val="24"/>
        </w:rPr>
      </w:pPr>
    </w:p>
    <w:p w:rsidR="007B6333" w:rsidRDefault="007B6333" w:rsidP="00025D9F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Nad nekretnini stečajnog dužnika upisana su </w:t>
      </w:r>
      <w:proofErr w:type="spellStart"/>
      <w:r w:rsidRPr="00F27C6E">
        <w:rPr>
          <w:rFonts w:ascii="Times New Roman" w:hAnsi="Times New Roman"/>
          <w:sz w:val="24"/>
          <w:szCs w:val="24"/>
        </w:rPr>
        <w:t>razlučna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prava kao i na imovinskim pravima</w:t>
      </w:r>
      <w:r w:rsidR="00A817AE" w:rsidRPr="00F27C6E">
        <w:rPr>
          <w:rFonts w:ascii="Times New Roman" w:hAnsi="Times New Roman"/>
          <w:sz w:val="24"/>
          <w:szCs w:val="24"/>
        </w:rPr>
        <w:t xml:space="preserve"> </w:t>
      </w:r>
      <w:r w:rsidRPr="00F27C6E">
        <w:rPr>
          <w:rFonts w:ascii="Times New Roman" w:hAnsi="Times New Roman"/>
          <w:sz w:val="24"/>
          <w:szCs w:val="24"/>
        </w:rPr>
        <w:t xml:space="preserve">- udjelima </w:t>
      </w:r>
      <w:r w:rsidR="00A817AE" w:rsidRPr="00F27C6E">
        <w:rPr>
          <w:rFonts w:ascii="Times New Roman" w:hAnsi="Times New Roman"/>
          <w:sz w:val="24"/>
          <w:szCs w:val="24"/>
        </w:rPr>
        <w:t xml:space="preserve"> u vlasništvu </w:t>
      </w:r>
      <w:r w:rsidRPr="00F27C6E">
        <w:rPr>
          <w:rFonts w:ascii="Times New Roman" w:hAnsi="Times New Roman"/>
          <w:sz w:val="24"/>
          <w:szCs w:val="24"/>
        </w:rPr>
        <w:t>stečajnog dužnika</w:t>
      </w:r>
      <w:r w:rsidR="00A817AE" w:rsidRPr="00F27C6E">
        <w:rPr>
          <w:rFonts w:ascii="Times New Roman" w:hAnsi="Times New Roman"/>
          <w:sz w:val="24"/>
          <w:szCs w:val="24"/>
        </w:rPr>
        <w:t>,</w:t>
      </w:r>
      <w:r w:rsidRPr="00F27C6E">
        <w:rPr>
          <w:rFonts w:ascii="Times New Roman" w:hAnsi="Times New Roman"/>
          <w:sz w:val="24"/>
          <w:szCs w:val="24"/>
        </w:rPr>
        <w:t xml:space="preserve"> te su na istima </w:t>
      </w:r>
      <w:r w:rsidR="00A817AE" w:rsidRPr="00F27C6E">
        <w:rPr>
          <w:rFonts w:ascii="Times New Roman" w:hAnsi="Times New Roman"/>
          <w:sz w:val="24"/>
          <w:szCs w:val="24"/>
        </w:rPr>
        <w:t>pokrenuti ovršni postupci na ovršnom Općinskom sudu u Varaždinu</w:t>
      </w:r>
      <w:r w:rsidR="00894916">
        <w:rPr>
          <w:rFonts w:ascii="Times New Roman" w:hAnsi="Times New Roman"/>
          <w:sz w:val="24"/>
          <w:szCs w:val="24"/>
        </w:rPr>
        <w:t>.</w:t>
      </w:r>
      <w:r w:rsidR="00A817AE" w:rsidRPr="00F27C6E">
        <w:rPr>
          <w:rFonts w:ascii="Times New Roman" w:hAnsi="Times New Roman"/>
          <w:sz w:val="24"/>
          <w:szCs w:val="24"/>
        </w:rPr>
        <w:t xml:space="preserve"> </w:t>
      </w:r>
    </w:p>
    <w:p w:rsidR="00894916" w:rsidRDefault="00894916" w:rsidP="00025D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dužnik ima priznata potraživanja u  </w:t>
      </w:r>
      <w:proofErr w:type="spellStart"/>
      <w:r>
        <w:rPr>
          <w:rFonts w:ascii="Times New Roman" w:hAnsi="Times New Roman"/>
          <w:sz w:val="24"/>
          <w:szCs w:val="24"/>
        </w:rPr>
        <w:t>predstečajnoj</w:t>
      </w:r>
      <w:proofErr w:type="spellEnd"/>
      <w:r>
        <w:rPr>
          <w:rFonts w:ascii="Times New Roman" w:hAnsi="Times New Roman"/>
          <w:sz w:val="24"/>
          <w:szCs w:val="24"/>
        </w:rPr>
        <w:t xml:space="preserve"> nagodbi </w:t>
      </w:r>
      <w:r w:rsidR="0028762B">
        <w:rPr>
          <w:rFonts w:ascii="Times New Roman" w:hAnsi="Times New Roman"/>
          <w:sz w:val="24"/>
          <w:szCs w:val="24"/>
        </w:rPr>
        <w:t>STANOI</w:t>
      </w:r>
      <w:r>
        <w:rPr>
          <w:rFonts w:ascii="Times New Roman" w:hAnsi="Times New Roman"/>
          <w:sz w:val="24"/>
          <w:szCs w:val="24"/>
        </w:rPr>
        <w:t xml:space="preserve">NG </w:t>
      </w:r>
      <w:r w:rsidR="00CC2312">
        <w:rPr>
          <w:rFonts w:ascii="Times New Roman" w:hAnsi="Times New Roman"/>
          <w:sz w:val="24"/>
          <w:szCs w:val="24"/>
        </w:rPr>
        <w:t>d.o.o.</w:t>
      </w:r>
      <w:r>
        <w:rPr>
          <w:rFonts w:ascii="Times New Roman" w:hAnsi="Times New Roman"/>
          <w:sz w:val="24"/>
          <w:szCs w:val="24"/>
        </w:rPr>
        <w:t xml:space="preserve"> u iznosu od 566.883,07 kn, a naplata ovisi o ishodu </w:t>
      </w:r>
      <w:proofErr w:type="spellStart"/>
      <w:r>
        <w:rPr>
          <w:rFonts w:ascii="Times New Roman" w:hAnsi="Times New Roman"/>
          <w:sz w:val="24"/>
          <w:szCs w:val="24"/>
        </w:rPr>
        <w:t>predstečajne</w:t>
      </w:r>
      <w:proofErr w:type="spellEnd"/>
      <w:r>
        <w:rPr>
          <w:rFonts w:ascii="Times New Roman" w:hAnsi="Times New Roman"/>
          <w:sz w:val="24"/>
          <w:szCs w:val="24"/>
        </w:rPr>
        <w:t xml:space="preserve"> nagodbe.</w:t>
      </w:r>
    </w:p>
    <w:p w:rsidR="00894916" w:rsidRDefault="00894916" w:rsidP="00025D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Pokrenuti postupak ovrhe protiv STANOING INŽENJERINGA d.o.o. iznosa od </w:t>
      </w:r>
      <w:r w:rsidRPr="00894916">
        <w:rPr>
          <w:rFonts w:ascii="Times New Roman" w:hAnsi="Times New Roman"/>
          <w:sz w:val="24"/>
          <w:szCs w:val="24"/>
        </w:rPr>
        <w:t xml:space="preserve">1.808.125,00 kn </w:t>
      </w:r>
      <w:r>
        <w:rPr>
          <w:rFonts w:ascii="Times New Roman" w:hAnsi="Times New Roman"/>
          <w:sz w:val="24"/>
          <w:szCs w:val="24"/>
        </w:rPr>
        <w:t xml:space="preserve">ovisi o mogućnosti naplate, no odvjetnik ne može garantirati uspjeh u postupku pokrenute ovrhe. </w:t>
      </w:r>
    </w:p>
    <w:p w:rsidR="00894916" w:rsidRDefault="00894916" w:rsidP="00025D9F">
      <w:pPr>
        <w:jc w:val="both"/>
        <w:rPr>
          <w:rFonts w:ascii="Times New Roman" w:hAnsi="Times New Roman"/>
          <w:sz w:val="24"/>
          <w:szCs w:val="24"/>
        </w:rPr>
      </w:pPr>
    </w:p>
    <w:p w:rsidR="007B6333" w:rsidRPr="00F27C6E" w:rsidRDefault="007B6333" w:rsidP="00025D9F">
      <w:p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Shodno iznesenom, u ovom izvješću i u zaključku po točkom III. ovog izvješća stečajni upravitelj predlaže da Skupština vjerovnika donese slijedeće odluke: </w:t>
      </w:r>
    </w:p>
    <w:p w:rsidR="007B6333" w:rsidRPr="00F27C6E" w:rsidRDefault="007B6333" w:rsidP="00025D9F">
      <w:pPr>
        <w:jc w:val="both"/>
        <w:rPr>
          <w:rFonts w:ascii="Times New Roman" w:hAnsi="Times New Roman"/>
          <w:sz w:val="24"/>
          <w:szCs w:val="24"/>
        </w:rPr>
      </w:pPr>
    </w:p>
    <w:p w:rsidR="007B6333" w:rsidRPr="00F27C6E" w:rsidRDefault="007B6333" w:rsidP="007B6333">
      <w:pPr>
        <w:pStyle w:val="Odlomakpopisa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prihvaća se izvješće stečajnog upravitelja u odnosu na stanje stečajne mase, utvrđene obveze stečajnog dužnika u dosadašnjem tijeku stečajnog postupka, pravne predmete, te financijsko izvješće stečajnog upravitelja u odnosu na priliv sredstava u dosadašnjem tijeku stečajnog postupka, odliv sredstava u dosadašnjem tijeku </w:t>
      </w:r>
      <w:r w:rsidRPr="00F27C6E">
        <w:rPr>
          <w:rFonts w:ascii="Times New Roman" w:hAnsi="Times New Roman"/>
          <w:sz w:val="24"/>
          <w:szCs w:val="24"/>
        </w:rPr>
        <w:lastRenderedPageBreak/>
        <w:t xml:space="preserve">stečajnog postupka te planirane troškove za naredno </w:t>
      </w:r>
      <w:proofErr w:type="spellStart"/>
      <w:r w:rsidRPr="00F27C6E">
        <w:rPr>
          <w:rFonts w:ascii="Times New Roman" w:hAnsi="Times New Roman"/>
          <w:sz w:val="24"/>
          <w:szCs w:val="24"/>
        </w:rPr>
        <w:t>šestmjesečno</w:t>
      </w:r>
      <w:proofErr w:type="spellEnd"/>
      <w:r w:rsidRPr="00F27C6E">
        <w:rPr>
          <w:rFonts w:ascii="Times New Roman" w:hAnsi="Times New Roman"/>
          <w:sz w:val="24"/>
          <w:szCs w:val="24"/>
        </w:rPr>
        <w:t xml:space="preserve"> razdoblje za vođenje ovog stečajnog postupka</w:t>
      </w:r>
    </w:p>
    <w:p w:rsidR="00894916" w:rsidRPr="00894916" w:rsidRDefault="00894916" w:rsidP="00894916">
      <w:pPr>
        <w:pStyle w:val="Odlomakpopisa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894916">
        <w:rPr>
          <w:rFonts w:ascii="Times New Roman" w:hAnsi="Times New Roman"/>
          <w:sz w:val="24"/>
          <w:szCs w:val="24"/>
        </w:rPr>
        <w:t xml:space="preserve">da se stečajni postupak obustavi i zaključi temeljem čl. </w:t>
      </w:r>
      <w:r w:rsidR="00CC2312">
        <w:rPr>
          <w:rFonts w:ascii="Times New Roman" w:hAnsi="Times New Roman"/>
          <w:sz w:val="24"/>
          <w:szCs w:val="24"/>
        </w:rPr>
        <w:t>293</w:t>
      </w:r>
      <w:r w:rsidRPr="00894916">
        <w:rPr>
          <w:rFonts w:ascii="Times New Roman" w:hAnsi="Times New Roman"/>
          <w:sz w:val="24"/>
          <w:szCs w:val="24"/>
        </w:rPr>
        <w:t xml:space="preserve">. Stečajnog zakona zbog nedostatnosti stečajne mase koja nije dostatna niti za namirenje troškova stečajnog postupka </w:t>
      </w:r>
    </w:p>
    <w:p w:rsidR="00894916" w:rsidRPr="00894916" w:rsidRDefault="00894916" w:rsidP="00CC2312">
      <w:pPr>
        <w:pStyle w:val="Odlomakpopisa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894916">
        <w:rPr>
          <w:rFonts w:ascii="Times New Roman" w:hAnsi="Times New Roman"/>
          <w:sz w:val="24"/>
          <w:szCs w:val="24"/>
        </w:rPr>
        <w:t>da stečajni sudac pozove stečajne vjerovnike i vjerovnike stečajne mase koji bi se protivili prijedlogu stečajnog upravitelja za obustavu i zaključenje temeljem čl. 2</w:t>
      </w:r>
      <w:r w:rsidR="008A0908">
        <w:rPr>
          <w:rFonts w:ascii="Times New Roman" w:hAnsi="Times New Roman"/>
          <w:sz w:val="24"/>
          <w:szCs w:val="24"/>
        </w:rPr>
        <w:t>93</w:t>
      </w:r>
      <w:r w:rsidRPr="00894916">
        <w:rPr>
          <w:rFonts w:ascii="Times New Roman" w:hAnsi="Times New Roman"/>
          <w:sz w:val="24"/>
          <w:szCs w:val="24"/>
        </w:rPr>
        <w:t xml:space="preserve">. Stečajnog zakona da solidarno uplate predujam za troškove daljnjeg vođenja stečajnog postupka za daljnjih 6 mjeseci u iznosu od  </w:t>
      </w:r>
      <w:r w:rsidR="00D16E13">
        <w:rPr>
          <w:rFonts w:ascii="Times New Roman" w:hAnsi="Times New Roman"/>
          <w:sz w:val="24"/>
          <w:szCs w:val="24"/>
        </w:rPr>
        <w:t xml:space="preserve">143.562,00 </w:t>
      </w:r>
      <w:r w:rsidRPr="00894916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n ( specifikacija pod točkom D izvješća</w:t>
      </w:r>
      <w:r w:rsidRPr="00894916">
        <w:rPr>
          <w:rFonts w:ascii="Times New Roman" w:hAnsi="Times New Roman"/>
          <w:sz w:val="24"/>
          <w:szCs w:val="24"/>
        </w:rPr>
        <w:t xml:space="preserve">) te nepodmirene troškove u tijeku trajanja stečajnog postupka – vjerovnike stečajne mase u iznos od </w:t>
      </w:r>
      <w:r w:rsidR="00D16E13" w:rsidRPr="00D16E13">
        <w:rPr>
          <w:rFonts w:ascii="Times New Roman" w:hAnsi="Times New Roman"/>
          <w:sz w:val="24"/>
          <w:szCs w:val="24"/>
        </w:rPr>
        <w:t xml:space="preserve">76.423,58 </w:t>
      </w:r>
      <w:r w:rsidRPr="00894916">
        <w:rPr>
          <w:rFonts w:ascii="Times New Roman" w:hAnsi="Times New Roman"/>
          <w:sz w:val="24"/>
          <w:szCs w:val="24"/>
        </w:rPr>
        <w:t xml:space="preserve">kn ( točka </w:t>
      </w:r>
      <w:r w:rsidR="00D16E13">
        <w:rPr>
          <w:rFonts w:ascii="Times New Roman" w:hAnsi="Times New Roman"/>
          <w:sz w:val="24"/>
          <w:szCs w:val="24"/>
        </w:rPr>
        <w:t>C financijskog izvješća</w:t>
      </w:r>
      <w:r w:rsidRPr="00894916">
        <w:rPr>
          <w:rFonts w:ascii="Times New Roman" w:hAnsi="Times New Roman"/>
          <w:sz w:val="24"/>
          <w:szCs w:val="24"/>
        </w:rPr>
        <w:t xml:space="preserve"> ) što sveukupno čini </w:t>
      </w:r>
      <w:r w:rsidR="00CC2312" w:rsidRPr="00CC2312">
        <w:rPr>
          <w:rFonts w:ascii="Times New Roman" w:hAnsi="Times New Roman"/>
          <w:sz w:val="24"/>
          <w:szCs w:val="24"/>
        </w:rPr>
        <w:t>219</w:t>
      </w:r>
      <w:r w:rsidR="00CC2312">
        <w:rPr>
          <w:rFonts w:ascii="Times New Roman" w:hAnsi="Times New Roman"/>
          <w:sz w:val="24"/>
          <w:szCs w:val="24"/>
        </w:rPr>
        <w:t>.</w:t>
      </w:r>
      <w:r w:rsidR="00CC2312" w:rsidRPr="00CC2312">
        <w:rPr>
          <w:rFonts w:ascii="Times New Roman" w:hAnsi="Times New Roman"/>
          <w:sz w:val="24"/>
          <w:szCs w:val="24"/>
        </w:rPr>
        <w:t>985,58</w:t>
      </w:r>
      <w:r w:rsidR="00CC2312">
        <w:rPr>
          <w:rFonts w:ascii="Times New Roman" w:hAnsi="Times New Roman"/>
          <w:sz w:val="24"/>
          <w:szCs w:val="24"/>
        </w:rPr>
        <w:t xml:space="preserve"> </w:t>
      </w:r>
      <w:r w:rsidRPr="00894916">
        <w:rPr>
          <w:rFonts w:ascii="Times New Roman" w:hAnsi="Times New Roman"/>
          <w:sz w:val="24"/>
          <w:szCs w:val="24"/>
        </w:rPr>
        <w:t xml:space="preserve"> kn.</w:t>
      </w:r>
    </w:p>
    <w:p w:rsidR="00BC646D" w:rsidRPr="00894916" w:rsidRDefault="00BC646D" w:rsidP="00894916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:rsidR="000E1F39" w:rsidRPr="00F27C6E" w:rsidRDefault="000E1F39" w:rsidP="00F27C6E">
      <w:pPr>
        <w:ind w:left="6372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>Stečajni upravitelj</w:t>
      </w:r>
    </w:p>
    <w:p w:rsidR="00CC0742" w:rsidRDefault="00CC0742" w:rsidP="00F27C6E">
      <w:pPr>
        <w:ind w:left="6372"/>
        <w:rPr>
          <w:rFonts w:ascii="Times New Roman" w:hAnsi="Times New Roman"/>
          <w:sz w:val="24"/>
          <w:szCs w:val="24"/>
        </w:rPr>
      </w:pPr>
      <w:r w:rsidRPr="00F27C6E">
        <w:rPr>
          <w:rFonts w:ascii="Times New Roman" w:hAnsi="Times New Roman"/>
          <w:sz w:val="24"/>
          <w:szCs w:val="24"/>
        </w:rPr>
        <w:t xml:space="preserve">Miroslav </w:t>
      </w:r>
      <w:proofErr w:type="spellStart"/>
      <w:r w:rsidRPr="00F27C6E">
        <w:rPr>
          <w:rFonts w:ascii="Times New Roman" w:hAnsi="Times New Roman"/>
          <w:sz w:val="24"/>
          <w:szCs w:val="24"/>
        </w:rPr>
        <w:t>Borš</w:t>
      </w:r>
      <w:proofErr w:type="spellEnd"/>
    </w:p>
    <w:sectPr w:rsidR="00CC074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1B" w:rsidRDefault="00EB3E1B" w:rsidP="00304A26">
      <w:pPr>
        <w:spacing w:after="0"/>
      </w:pPr>
      <w:r>
        <w:separator/>
      </w:r>
    </w:p>
  </w:endnote>
  <w:endnote w:type="continuationSeparator" w:id="0">
    <w:p w:rsidR="00EB3E1B" w:rsidRDefault="00EB3E1B" w:rsidP="00304A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tka Small">
    <w:altName w:val="Arial"/>
    <w:charset w:val="EE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2877362"/>
      <w:docPartObj>
        <w:docPartGallery w:val="Page Numbers (Bottom of Page)"/>
        <w:docPartUnique/>
      </w:docPartObj>
    </w:sdtPr>
    <w:sdtEndPr/>
    <w:sdtContent>
      <w:p w:rsidR="00304A26" w:rsidRDefault="00304A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790">
          <w:rPr>
            <w:noProof/>
          </w:rPr>
          <w:t>1</w:t>
        </w:r>
        <w:r>
          <w:fldChar w:fldCharType="end"/>
        </w:r>
      </w:p>
    </w:sdtContent>
  </w:sdt>
  <w:p w:rsidR="00304A26" w:rsidRDefault="00304A2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1B" w:rsidRDefault="00EB3E1B" w:rsidP="00304A26">
      <w:pPr>
        <w:spacing w:after="0"/>
      </w:pPr>
      <w:r>
        <w:separator/>
      </w:r>
    </w:p>
  </w:footnote>
  <w:footnote w:type="continuationSeparator" w:id="0">
    <w:p w:rsidR="00EB3E1B" w:rsidRDefault="00EB3E1B" w:rsidP="00304A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26C"/>
    <w:multiLevelType w:val="hybridMultilevel"/>
    <w:tmpl w:val="ACC45EB0"/>
    <w:lvl w:ilvl="0" w:tplc="63065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5287B"/>
    <w:multiLevelType w:val="hybridMultilevel"/>
    <w:tmpl w:val="E74AC7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16DE2"/>
    <w:multiLevelType w:val="hybridMultilevel"/>
    <w:tmpl w:val="828233A6"/>
    <w:lvl w:ilvl="0" w:tplc="FE7EBC6E">
      <w:start w:val="1"/>
      <w:numFmt w:val="bullet"/>
      <w:lvlText w:val="-"/>
      <w:lvlJc w:val="left"/>
      <w:pPr>
        <w:ind w:left="360" w:hanging="360"/>
      </w:pPr>
      <w:rPr>
        <w:rFonts w:ascii="Sitka Small" w:hAnsi="Sitka Smal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40666C"/>
    <w:multiLevelType w:val="hybridMultilevel"/>
    <w:tmpl w:val="F0243A12"/>
    <w:lvl w:ilvl="0" w:tplc="C424173E">
      <w:start w:val="1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3073F"/>
    <w:multiLevelType w:val="hybridMultilevel"/>
    <w:tmpl w:val="5D12FD0A"/>
    <w:lvl w:ilvl="0" w:tplc="FE7EBC6E">
      <w:start w:val="1"/>
      <w:numFmt w:val="bullet"/>
      <w:lvlText w:val="-"/>
      <w:lvlJc w:val="left"/>
      <w:pPr>
        <w:ind w:left="360" w:hanging="360"/>
      </w:pPr>
      <w:rPr>
        <w:rFonts w:ascii="Sitka Small" w:hAnsi="Sitka Smal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FC2269"/>
    <w:multiLevelType w:val="hybridMultilevel"/>
    <w:tmpl w:val="008C51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62F35"/>
    <w:multiLevelType w:val="hybridMultilevel"/>
    <w:tmpl w:val="F90498E6"/>
    <w:lvl w:ilvl="0" w:tplc="E74045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07335"/>
    <w:multiLevelType w:val="hybridMultilevel"/>
    <w:tmpl w:val="32A425BA"/>
    <w:lvl w:ilvl="0" w:tplc="FCBC4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D72EF"/>
    <w:multiLevelType w:val="hybridMultilevel"/>
    <w:tmpl w:val="0B366ABC"/>
    <w:lvl w:ilvl="0" w:tplc="FE7EBC6E">
      <w:start w:val="1"/>
      <w:numFmt w:val="bullet"/>
      <w:lvlText w:val="-"/>
      <w:lvlJc w:val="left"/>
      <w:pPr>
        <w:ind w:left="1068" w:hanging="360"/>
      </w:pPr>
      <w:rPr>
        <w:rFonts w:ascii="Sitka Small" w:hAnsi="Sitka Smal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0F9076B"/>
    <w:multiLevelType w:val="hybridMultilevel"/>
    <w:tmpl w:val="99D87DEE"/>
    <w:lvl w:ilvl="0" w:tplc="FE7EBC6E">
      <w:start w:val="1"/>
      <w:numFmt w:val="bullet"/>
      <w:lvlText w:val="-"/>
      <w:lvlJc w:val="left"/>
      <w:pPr>
        <w:ind w:left="360" w:hanging="360"/>
      </w:pPr>
      <w:rPr>
        <w:rFonts w:ascii="Sitka Small" w:hAnsi="Sitka Smal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4E2FC9"/>
    <w:multiLevelType w:val="hybridMultilevel"/>
    <w:tmpl w:val="E37CC9AA"/>
    <w:lvl w:ilvl="0" w:tplc="429489D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D215284"/>
    <w:multiLevelType w:val="hybridMultilevel"/>
    <w:tmpl w:val="9760B09E"/>
    <w:lvl w:ilvl="0" w:tplc="44EA14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65D86"/>
    <w:multiLevelType w:val="hybridMultilevel"/>
    <w:tmpl w:val="E684FACC"/>
    <w:lvl w:ilvl="0" w:tplc="A224D81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17C0A"/>
    <w:multiLevelType w:val="hybridMultilevel"/>
    <w:tmpl w:val="E74AC7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A931345"/>
    <w:multiLevelType w:val="hybridMultilevel"/>
    <w:tmpl w:val="E0E43E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E7136E"/>
    <w:multiLevelType w:val="hybridMultilevel"/>
    <w:tmpl w:val="8D6AA6F2"/>
    <w:lvl w:ilvl="0" w:tplc="93F494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1321A6"/>
    <w:multiLevelType w:val="hybridMultilevel"/>
    <w:tmpl w:val="3C7257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926F93"/>
    <w:multiLevelType w:val="hybridMultilevel"/>
    <w:tmpl w:val="D72420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484264"/>
    <w:multiLevelType w:val="hybridMultilevel"/>
    <w:tmpl w:val="E220930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574F2"/>
    <w:multiLevelType w:val="hybridMultilevel"/>
    <w:tmpl w:val="04CA0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1"/>
  </w:num>
  <w:num w:numId="5">
    <w:abstractNumId w:val="3"/>
  </w:num>
  <w:num w:numId="6">
    <w:abstractNumId w:val="17"/>
  </w:num>
  <w:num w:numId="7">
    <w:abstractNumId w:val="12"/>
  </w:num>
  <w:num w:numId="8">
    <w:abstractNumId w:val="7"/>
  </w:num>
  <w:num w:numId="9">
    <w:abstractNumId w:val="0"/>
  </w:num>
  <w:num w:numId="10">
    <w:abstractNumId w:val="13"/>
  </w:num>
  <w:num w:numId="11">
    <w:abstractNumId w:val="18"/>
  </w:num>
  <w:num w:numId="12">
    <w:abstractNumId w:val="8"/>
  </w:num>
  <w:num w:numId="13">
    <w:abstractNumId w:val="2"/>
  </w:num>
  <w:num w:numId="14">
    <w:abstractNumId w:val="4"/>
  </w:num>
  <w:num w:numId="15">
    <w:abstractNumId w:val="9"/>
  </w:num>
  <w:num w:numId="16">
    <w:abstractNumId w:val="20"/>
  </w:num>
  <w:num w:numId="17">
    <w:abstractNumId w:val="10"/>
  </w:num>
  <w:num w:numId="18">
    <w:abstractNumId w:val="16"/>
  </w:num>
  <w:num w:numId="19">
    <w:abstractNumId w:val="19"/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7208"/>
    <w:rsid w:val="0002197A"/>
    <w:rsid w:val="00025D9F"/>
    <w:rsid w:val="0003275E"/>
    <w:rsid w:val="0004295F"/>
    <w:rsid w:val="000744BA"/>
    <w:rsid w:val="000936E1"/>
    <w:rsid w:val="00094923"/>
    <w:rsid w:val="000A2BC1"/>
    <w:rsid w:val="000E1F39"/>
    <w:rsid w:val="000F7016"/>
    <w:rsid w:val="001C661D"/>
    <w:rsid w:val="001E5880"/>
    <w:rsid w:val="001F1588"/>
    <w:rsid w:val="00211B48"/>
    <w:rsid w:val="00264B35"/>
    <w:rsid w:val="0028762B"/>
    <w:rsid w:val="00294341"/>
    <w:rsid w:val="002A74BF"/>
    <w:rsid w:val="002D571B"/>
    <w:rsid w:val="002E51E1"/>
    <w:rsid w:val="00301825"/>
    <w:rsid w:val="00304A26"/>
    <w:rsid w:val="00333CBF"/>
    <w:rsid w:val="0034038E"/>
    <w:rsid w:val="0034328F"/>
    <w:rsid w:val="00356A23"/>
    <w:rsid w:val="003605F8"/>
    <w:rsid w:val="00375F4A"/>
    <w:rsid w:val="003D3D8C"/>
    <w:rsid w:val="003E0DD8"/>
    <w:rsid w:val="004000F1"/>
    <w:rsid w:val="00415079"/>
    <w:rsid w:val="00427254"/>
    <w:rsid w:val="004334D7"/>
    <w:rsid w:val="0044416C"/>
    <w:rsid w:val="00471BA4"/>
    <w:rsid w:val="00491FB7"/>
    <w:rsid w:val="00496EFA"/>
    <w:rsid w:val="004D7CD9"/>
    <w:rsid w:val="004E4C47"/>
    <w:rsid w:val="004F23D3"/>
    <w:rsid w:val="004F7BC8"/>
    <w:rsid w:val="00500A18"/>
    <w:rsid w:val="00511C54"/>
    <w:rsid w:val="00515AB2"/>
    <w:rsid w:val="0053579A"/>
    <w:rsid w:val="005521F8"/>
    <w:rsid w:val="00592FAB"/>
    <w:rsid w:val="005A1669"/>
    <w:rsid w:val="005A1D34"/>
    <w:rsid w:val="005E0BC5"/>
    <w:rsid w:val="005F3127"/>
    <w:rsid w:val="006179A5"/>
    <w:rsid w:val="00666193"/>
    <w:rsid w:val="00677790"/>
    <w:rsid w:val="00682C2B"/>
    <w:rsid w:val="00686C41"/>
    <w:rsid w:val="00694009"/>
    <w:rsid w:val="006C1881"/>
    <w:rsid w:val="006F4DAB"/>
    <w:rsid w:val="00725263"/>
    <w:rsid w:val="007278BC"/>
    <w:rsid w:val="0074168F"/>
    <w:rsid w:val="00741ECD"/>
    <w:rsid w:val="00744EE3"/>
    <w:rsid w:val="00763A1A"/>
    <w:rsid w:val="00766011"/>
    <w:rsid w:val="00776E6F"/>
    <w:rsid w:val="007B4FBD"/>
    <w:rsid w:val="007B6333"/>
    <w:rsid w:val="007D5B3E"/>
    <w:rsid w:val="008378ED"/>
    <w:rsid w:val="008512FB"/>
    <w:rsid w:val="00876D92"/>
    <w:rsid w:val="00885D97"/>
    <w:rsid w:val="008912CB"/>
    <w:rsid w:val="00894916"/>
    <w:rsid w:val="008A0908"/>
    <w:rsid w:val="00932EB6"/>
    <w:rsid w:val="0094250A"/>
    <w:rsid w:val="00947C7F"/>
    <w:rsid w:val="009508F8"/>
    <w:rsid w:val="009514AE"/>
    <w:rsid w:val="00956F76"/>
    <w:rsid w:val="00991697"/>
    <w:rsid w:val="009A7CF3"/>
    <w:rsid w:val="009D03A2"/>
    <w:rsid w:val="009F2AE8"/>
    <w:rsid w:val="00A50C01"/>
    <w:rsid w:val="00A518AD"/>
    <w:rsid w:val="00A7593F"/>
    <w:rsid w:val="00A817AE"/>
    <w:rsid w:val="00AB7E55"/>
    <w:rsid w:val="00AF67B6"/>
    <w:rsid w:val="00B0558D"/>
    <w:rsid w:val="00B65F15"/>
    <w:rsid w:val="00B73EE7"/>
    <w:rsid w:val="00BB6386"/>
    <w:rsid w:val="00BC646D"/>
    <w:rsid w:val="00BD0B75"/>
    <w:rsid w:val="00C57A6F"/>
    <w:rsid w:val="00C61F72"/>
    <w:rsid w:val="00C8061F"/>
    <w:rsid w:val="00C87CB2"/>
    <w:rsid w:val="00CB0CB3"/>
    <w:rsid w:val="00CC0742"/>
    <w:rsid w:val="00CC2312"/>
    <w:rsid w:val="00CC4AF4"/>
    <w:rsid w:val="00CC5B47"/>
    <w:rsid w:val="00CD1E4B"/>
    <w:rsid w:val="00CD7B19"/>
    <w:rsid w:val="00CF1C9B"/>
    <w:rsid w:val="00D16E13"/>
    <w:rsid w:val="00D36107"/>
    <w:rsid w:val="00D72D95"/>
    <w:rsid w:val="00DC2DE7"/>
    <w:rsid w:val="00DD7931"/>
    <w:rsid w:val="00E40A4E"/>
    <w:rsid w:val="00E43F0A"/>
    <w:rsid w:val="00E548CB"/>
    <w:rsid w:val="00E62C4E"/>
    <w:rsid w:val="00E90DA9"/>
    <w:rsid w:val="00EB3E1B"/>
    <w:rsid w:val="00EF0075"/>
    <w:rsid w:val="00F01993"/>
    <w:rsid w:val="00F1656C"/>
    <w:rsid w:val="00F27C6E"/>
    <w:rsid w:val="00F37CD7"/>
    <w:rsid w:val="00F4610F"/>
    <w:rsid w:val="00F709A2"/>
    <w:rsid w:val="00F729B4"/>
    <w:rsid w:val="00F92FD6"/>
    <w:rsid w:val="00FA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71B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B0C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0CB3"/>
    <w:rPr>
      <w:rFonts w:ascii="Segoe UI" w:eastAsia="Calibri" w:hAnsi="Segoe U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304A26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304A26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04A26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304A26"/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6179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71B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B0C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0CB3"/>
    <w:rPr>
      <w:rFonts w:ascii="Segoe UI" w:eastAsia="Calibri" w:hAnsi="Segoe U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304A26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304A26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04A26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304A26"/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6179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00E47-AB78-4301-BBDC-30A763B27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2112</Words>
  <Characters>12042</Characters>
  <Application>Microsoft Office Word</Application>
  <DocSecurity>0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2017-01-24T09:09:00Z</cp:lastPrinted>
  <dcterms:created xsi:type="dcterms:W3CDTF">2017-01-26T08:04:00Z</dcterms:created>
  <dcterms:modified xsi:type="dcterms:W3CDTF">2017-01-26T08:04:00Z</dcterms:modified>
</cp:coreProperties>
</file>